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CF" w:rsidRPr="004C1045" w:rsidRDefault="005B7AD4" w:rsidP="00096F6D">
      <w:pPr>
        <w:spacing w:after="0"/>
        <w:jc w:val="center"/>
        <w:rPr>
          <w:rFonts w:ascii="Verdana" w:hAnsi="Verdana"/>
          <w:b/>
          <w:sz w:val="20"/>
          <w:szCs w:val="20"/>
        </w:rPr>
      </w:pPr>
      <w:r w:rsidRPr="004C1045">
        <w:rPr>
          <w:rFonts w:ascii="Verdana" w:hAnsi="Verdana"/>
          <w:b/>
          <w:sz w:val="20"/>
          <w:szCs w:val="20"/>
        </w:rPr>
        <w:t>VOYAGE A VIENNE DU 3 AU 7 DECEMBRE 2018</w:t>
      </w:r>
    </w:p>
    <w:p w:rsidR="005B7AD4" w:rsidRPr="004C1045" w:rsidRDefault="005B7AD4" w:rsidP="00096F6D">
      <w:pPr>
        <w:spacing w:after="0" w:line="240" w:lineRule="auto"/>
        <w:jc w:val="both"/>
        <w:rPr>
          <w:rFonts w:ascii="Verdana" w:hAnsi="Verdana"/>
          <w:sz w:val="20"/>
          <w:szCs w:val="20"/>
        </w:rPr>
      </w:pPr>
      <w:r w:rsidRPr="004C1045">
        <w:rPr>
          <w:rFonts w:ascii="Verdana" w:hAnsi="Verdana"/>
          <w:b/>
          <w:sz w:val="20"/>
          <w:szCs w:val="20"/>
          <w:u w:val="single"/>
        </w:rPr>
        <w:t>Lundi matin, 3 décembre 2018, 10 h</w:t>
      </w:r>
      <w:r w:rsidRPr="004C1045">
        <w:rPr>
          <w:rFonts w:ascii="Verdana" w:hAnsi="Verdana"/>
          <w:sz w:val="20"/>
          <w:szCs w:val="20"/>
        </w:rPr>
        <w:t>, tout le monde est prêt pour partir sur « Les pas de Mozart » à Vienne en Autriche.</w:t>
      </w:r>
    </w:p>
    <w:p w:rsidR="005B7AD4" w:rsidRPr="004C1045" w:rsidRDefault="005B7AD4" w:rsidP="00096F6D">
      <w:pPr>
        <w:spacing w:after="0" w:line="240" w:lineRule="auto"/>
        <w:jc w:val="both"/>
        <w:rPr>
          <w:rFonts w:ascii="Verdana" w:hAnsi="Verdana"/>
          <w:sz w:val="20"/>
          <w:szCs w:val="20"/>
        </w:rPr>
      </w:pPr>
      <w:r w:rsidRPr="004C1045">
        <w:rPr>
          <w:rFonts w:ascii="Verdana" w:hAnsi="Verdana"/>
          <w:sz w:val="20"/>
          <w:szCs w:val="20"/>
        </w:rPr>
        <w:t>5 h plus tard, nous sommes accueillis par NICOLE, une charmante jeune femme qui nous accompagnera au cours de notre séjour, durant 3 soirées.</w:t>
      </w:r>
    </w:p>
    <w:p w:rsidR="005B7AD4" w:rsidRPr="004C1045" w:rsidRDefault="005B7AD4" w:rsidP="00096F6D">
      <w:pPr>
        <w:spacing w:after="0" w:line="240" w:lineRule="auto"/>
        <w:jc w:val="both"/>
        <w:rPr>
          <w:rFonts w:ascii="Verdana" w:hAnsi="Verdana"/>
          <w:sz w:val="20"/>
          <w:szCs w:val="20"/>
        </w:rPr>
      </w:pPr>
      <w:r w:rsidRPr="004C1045">
        <w:rPr>
          <w:rFonts w:ascii="Verdana" w:hAnsi="Verdana"/>
          <w:sz w:val="20"/>
          <w:szCs w:val="20"/>
        </w:rPr>
        <w:t>Pour ce 1</w:t>
      </w:r>
      <w:r w:rsidRPr="004C1045">
        <w:rPr>
          <w:rFonts w:ascii="Verdana" w:hAnsi="Verdana"/>
          <w:sz w:val="20"/>
          <w:szCs w:val="20"/>
          <w:vertAlign w:val="superscript"/>
        </w:rPr>
        <w:t>er</w:t>
      </w:r>
      <w:r w:rsidRPr="004C1045">
        <w:rPr>
          <w:rFonts w:ascii="Verdana" w:hAnsi="Verdana"/>
          <w:sz w:val="20"/>
          <w:szCs w:val="20"/>
        </w:rPr>
        <w:t xml:space="preserve"> soir, avant de nous déposer à l’hôtel, elle nous conduit sur la </w:t>
      </w:r>
      <w:r w:rsidRPr="004C1045">
        <w:rPr>
          <w:rFonts w:ascii="Verdana" w:hAnsi="Verdana"/>
          <w:b/>
          <w:sz w:val="20"/>
          <w:szCs w:val="20"/>
        </w:rPr>
        <w:t>« </w:t>
      </w:r>
      <w:proofErr w:type="spellStart"/>
      <w:r w:rsidRPr="004C1045">
        <w:rPr>
          <w:rFonts w:ascii="Verdana" w:hAnsi="Verdana"/>
          <w:b/>
          <w:sz w:val="20"/>
          <w:szCs w:val="20"/>
        </w:rPr>
        <w:t>Ringstrasse</w:t>
      </w:r>
      <w:proofErr w:type="spellEnd"/>
      <w:r w:rsidRPr="004C1045">
        <w:rPr>
          <w:rFonts w:ascii="Verdana" w:hAnsi="Verdana"/>
          <w:b/>
          <w:sz w:val="20"/>
          <w:szCs w:val="20"/>
        </w:rPr>
        <w:t> »</w:t>
      </w:r>
      <w:r w:rsidRPr="004C1045">
        <w:rPr>
          <w:rFonts w:ascii="Verdana" w:hAnsi="Verdana"/>
          <w:sz w:val="20"/>
          <w:szCs w:val="20"/>
        </w:rPr>
        <w:t>, fameux boulevard long d’environ 5 kms</w:t>
      </w:r>
      <w:r w:rsidR="008F5B7E" w:rsidRPr="004C1045">
        <w:rPr>
          <w:rFonts w:ascii="Verdana" w:hAnsi="Verdana"/>
          <w:sz w:val="20"/>
          <w:szCs w:val="20"/>
        </w:rPr>
        <w:t>,</w:t>
      </w:r>
      <w:r w:rsidRPr="004C1045">
        <w:rPr>
          <w:rFonts w:ascii="Verdana" w:hAnsi="Verdana"/>
          <w:sz w:val="20"/>
          <w:szCs w:val="20"/>
        </w:rPr>
        <w:t xml:space="preserve"> </w:t>
      </w:r>
      <w:r w:rsidR="006014B6" w:rsidRPr="004C1045">
        <w:rPr>
          <w:rFonts w:ascii="Verdana" w:hAnsi="Verdana"/>
          <w:sz w:val="20"/>
          <w:szCs w:val="20"/>
        </w:rPr>
        <w:t>pour un tour panoramique</w:t>
      </w:r>
      <w:r w:rsidRPr="004C1045">
        <w:rPr>
          <w:rFonts w:ascii="Verdana" w:hAnsi="Verdana"/>
          <w:sz w:val="20"/>
          <w:szCs w:val="20"/>
        </w:rPr>
        <w:t xml:space="preserve"> </w:t>
      </w:r>
      <w:r w:rsidR="006014B6" w:rsidRPr="004C1045">
        <w:rPr>
          <w:rFonts w:ascii="Verdana" w:hAnsi="Verdana"/>
          <w:sz w:val="20"/>
          <w:szCs w:val="20"/>
        </w:rPr>
        <w:t>du</w:t>
      </w:r>
      <w:r w:rsidRPr="004C1045">
        <w:rPr>
          <w:rFonts w:ascii="Verdana" w:hAnsi="Verdana"/>
          <w:sz w:val="20"/>
          <w:szCs w:val="20"/>
        </w:rPr>
        <w:t xml:space="preserve"> centre historique de Vienne. </w:t>
      </w:r>
    </w:p>
    <w:p w:rsidR="005B7AD4" w:rsidRPr="004C1045" w:rsidRDefault="005B7AD4" w:rsidP="00096F6D">
      <w:pPr>
        <w:spacing w:after="0" w:line="240" w:lineRule="auto"/>
        <w:jc w:val="both"/>
        <w:rPr>
          <w:rFonts w:ascii="Verdana" w:hAnsi="Verdana"/>
          <w:sz w:val="20"/>
          <w:szCs w:val="20"/>
        </w:rPr>
      </w:pPr>
      <w:r w:rsidRPr="004C1045">
        <w:rPr>
          <w:rFonts w:ascii="Verdana" w:hAnsi="Verdana"/>
          <w:sz w:val="20"/>
          <w:szCs w:val="20"/>
        </w:rPr>
        <w:t xml:space="preserve">Elle nous fait découvrir les monuments les plus importants qui le bordent : Opéra, Hôtel de ville, Musée des </w:t>
      </w:r>
      <w:proofErr w:type="spellStart"/>
      <w:r w:rsidRPr="004C1045">
        <w:rPr>
          <w:rFonts w:ascii="Verdana" w:hAnsi="Verdana"/>
          <w:sz w:val="20"/>
          <w:szCs w:val="20"/>
        </w:rPr>
        <w:t>Beaux</w:t>
      </w:r>
      <w:r w:rsidR="00C87F29" w:rsidRPr="004C1045">
        <w:rPr>
          <w:rFonts w:ascii="Verdana" w:hAnsi="Verdana"/>
          <w:sz w:val="20"/>
          <w:szCs w:val="20"/>
        </w:rPr>
        <w:t xml:space="preserve"> </w:t>
      </w:r>
      <w:r w:rsidRPr="004C1045">
        <w:rPr>
          <w:rFonts w:ascii="Verdana" w:hAnsi="Verdana"/>
          <w:sz w:val="20"/>
          <w:szCs w:val="20"/>
        </w:rPr>
        <w:t xml:space="preserve"> Arts</w:t>
      </w:r>
      <w:proofErr w:type="spellEnd"/>
      <w:r w:rsidRPr="004C1045">
        <w:rPr>
          <w:rFonts w:ascii="Verdana" w:hAnsi="Verdana"/>
          <w:sz w:val="20"/>
          <w:szCs w:val="20"/>
        </w:rPr>
        <w:t> …</w:t>
      </w:r>
      <w:r w:rsidR="00C87F29" w:rsidRPr="004C1045">
        <w:rPr>
          <w:rFonts w:ascii="Verdana" w:hAnsi="Verdana"/>
          <w:sz w:val="20"/>
          <w:szCs w:val="20"/>
        </w:rPr>
        <w:t xml:space="preserve"> En cette période de l’avent, chaque monument, chaque place, chaque avenue brillent de mille feux (la nuit tombe vite en cette saison en Autriche).</w:t>
      </w:r>
      <w:r w:rsidR="00AE2323" w:rsidRPr="004C1045">
        <w:rPr>
          <w:rFonts w:ascii="Verdana" w:hAnsi="Verdana"/>
          <w:noProof/>
          <w:sz w:val="20"/>
          <w:szCs w:val="20"/>
          <w:lang w:eastAsia="fr-FR"/>
        </w:rPr>
        <w:t xml:space="preserve"> </w:t>
      </w:r>
      <w:r w:rsidR="00AE2323" w:rsidRPr="004C1045">
        <w:rPr>
          <w:rFonts w:ascii="Verdana" w:hAnsi="Verdana"/>
          <w:noProof/>
          <w:sz w:val="20"/>
          <w:szCs w:val="20"/>
          <w:lang w:eastAsia="fr-FR"/>
        </w:rPr>
        <w:drawing>
          <wp:inline distT="0" distB="0" distL="0" distR="0" wp14:anchorId="571784A1" wp14:editId="3C47E8DC">
            <wp:extent cx="358140" cy="238760"/>
            <wp:effectExtent l="0" t="0" r="381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7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992" cy="240661"/>
                    </a:xfrm>
                    <a:prstGeom prst="rect">
                      <a:avLst/>
                    </a:prstGeom>
                  </pic:spPr>
                </pic:pic>
              </a:graphicData>
            </a:graphic>
          </wp:inline>
        </w:drawing>
      </w:r>
      <w:r w:rsidR="00C37DFA" w:rsidRPr="004C1045">
        <w:rPr>
          <w:rFonts w:ascii="Verdana" w:hAnsi="Verdana"/>
          <w:noProof/>
          <w:sz w:val="20"/>
          <w:szCs w:val="20"/>
          <w:lang w:eastAsia="fr-FR"/>
        </w:rPr>
        <w:t xml:space="preserve"> </w:t>
      </w:r>
      <w:r w:rsidR="00C37DFA" w:rsidRPr="004C1045">
        <w:rPr>
          <w:rFonts w:ascii="Verdana" w:hAnsi="Verdana"/>
          <w:noProof/>
          <w:sz w:val="20"/>
          <w:szCs w:val="20"/>
          <w:lang w:eastAsia="fr-FR"/>
        </w:rPr>
        <w:drawing>
          <wp:inline distT="0" distB="0" distL="0" distR="0" wp14:anchorId="2DBD07A1" wp14:editId="47DA7ECF">
            <wp:extent cx="365758" cy="243840"/>
            <wp:effectExtent l="0" t="0" r="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9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282" cy="246856"/>
                    </a:xfrm>
                    <a:prstGeom prst="rect">
                      <a:avLst/>
                    </a:prstGeom>
                  </pic:spPr>
                </pic:pic>
              </a:graphicData>
            </a:graphic>
          </wp:inline>
        </w:drawing>
      </w:r>
    </w:p>
    <w:p w:rsidR="008F5B7E" w:rsidRPr="004C1045" w:rsidRDefault="008F5B7E" w:rsidP="00096F6D">
      <w:pPr>
        <w:spacing w:after="0" w:line="240" w:lineRule="auto"/>
        <w:jc w:val="both"/>
        <w:rPr>
          <w:rFonts w:ascii="Verdana" w:hAnsi="Verdana"/>
          <w:sz w:val="20"/>
          <w:szCs w:val="20"/>
        </w:rPr>
      </w:pPr>
      <w:r w:rsidRPr="004C1045">
        <w:rPr>
          <w:rFonts w:ascii="Verdana" w:hAnsi="Verdana"/>
          <w:sz w:val="20"/>
          <w:szCs w:val="20"/>
        </w:rPr>
        <w:t xml:space="preserve">Les viennois mais aussi les touristes se pressent sur les célèbres Marchés de Noël où l’on peut se réchauffer </w:t>
      </w:r>
      <w:r w:rsidR="00AE2323" w:rsidRPr="004C1045">
        <w:rPr>
          <w:rFonts w:ascii="Verdana" w:hAnsi="Verdana"/>
          <w:sz w:val="20"/>
          <w:szCs w:val="20"/>
        </w:rPr>
        <w:t xml:space="preserve">en buvant </w:t>
      </w:r>
      <w:r w:rsidRPr="004C1045">
        <w:rPr>
          <w:rFonts w:ascii="Verdana" w:hAnsi="Verdana"/>
          <w:sz w:val="20"/>
          <w:szCs w:val="20"/>
        </w:rPr>
        <w:t xml:space="preserve"> de</w:t>
      </w:r>
      <w:r w:rsidR="00AE2323" w:rsidRPr="004C1045">
        <w:rPr>
          <w:rFonts w:ascii="Verdana" w:hAnsi="Verdana"/>
          <w:sz w:val="20"/>
          <w:szCs w:val="20"/>
        </w:rPr>
        <w:t>s</w:t>
      </w:r>
      <w:r w:rsidRPr="004C1045">
        <w:rPr>
          <w:rFonts w:ascii="Verdana" w:hAnsi="Verdana"/>
          <w:sz w:val="20"/>
          <w:szCs w:val="20"/>
        </w:rPr>
        <w:t xml:space="preserve"> verres de </w:t>
      </w:r>
      <w:r w:rsidRPr="004C1045">
        <w:rPr>
          <w:rFonts w:ascii="Verdana" w:hAnsi="Verdana"/>
          <w:b/>
          <w:sz w:val="20"/>
          <w:szCs w:val="20"/>
        </w:rPr>
        <w:t>« GLÜWEIN »</w:t>
      </w:r>
      <w:r w:rsidRPr="004C1045">
        <w:rPr>
          <w:rFonts w:ascii="Verdana" w:hAnsi="Verdana"/>
          <w:sz w:val="20"/>
          <w:szCs w:val="20"/>
        </w:rPr>
        <w:t xml:space="preserve"> ou vin chaud </w:t>
      </w:r>
      <w:r w:rsidR="00AE2323" w:rsidRPr="004C1045">
        <w:rPr>
          <w:rFonts w:ascii="Verdana" w:hAnsi="Verdana"/>
          <w:sz w:val="20"/>
          <w:szCs w:val="20"/>
        </w:rPr>
        <w:t>ou des verres</w:t>
      </w:r>
      <w:r w:rsidRPr="004C1045">
        <w:rPr>
          <w:rFonts w:ascii="Verdana" w:hAnsi="Verdana"/>
          <w:sz w:val="20"/>
          <w:szCs w:val="20"/>
        </w:rPr>
        <w:t xml:space="preserve"> du traditionnel </w:t>
      </w:r>
      <w:r w:rsidRPr="004C1045">
        <w:rPr>
          <w:rFonts w:ascii="Verdana" w:hAnsi="Verdana"/>
          <w:b/>
          <w:sz w:val="20"/>
          <w:szCs w:val="20"/>
        </w:rPr>
        <w:t>« PUNSCH »</w:t>
      </w:r>
      <w:r w:rsidR="006014B6" w:rsidRPr="004C1045">
        <w:rPr>
          <w:rFonts w:ascii="Verdana" w:hAnsi="Verdana"/>
          <w:b/>
          <w:sz w:val="20"/>
          <w:szCs w:val="20"/>
        </w:rPr>
        <w:t xml:space="preserve"> </w:t>
      </w:r>
      <w:r w:rsidR="006014B6" w:rsidRPr="004C1045">
        <w:rPr>
          <w:rFonts w:ascii="Verdana" w:hAnsi="Verdana"/>
          <w:sz w:val="20"/>
          <w:szCs w:val="20"/>
        </w:rPr>
        <w:t>(</w:t>
      </w:r>
      <w:r w:rsidRPr="004C1045">
        <w:rPr>
          <w:rFonts w:ascii="Verdana" w:hAnsi="Verdana"/>
          <w:sz w:val="20"/>
          <w:szCs w:val="20"/>
        </w:rPr>
        <w:t xml:space="preserve">prononcé </w:t>
      </w:r>
      <w:proofErr w:type="spellStart"/>
      <w:r w:rsidRPr="004C1045">
        <w:rPr>
          <w:rFonts w:ascii="Verdana" w:hAnsi="Verdana"/>
          <w:sz w:val="20"/>
          <w:szCs w:val="20"/>
        </w:rPr>
        <w:t>pounch</w:t>
      </w:r>
      <w:proofErr w:type="spellEnd"/>
      <w:r w:rsidRPr="004C1045">
        <w:rPr>
          <w:rFonts w:ascii="Verdana" w:hAnsi="Verdana"/>
          <w:sz w:val="20"/>
          <w:szCs w:val="20"/>
        </w:rPr>
        <w:t>)</w:t>
      </w:r>
      <w:r w:rsidR="00AE2323" w:rsidRPr="004C1045">
        <w:rPr>
          <w:rFonts w:ascii="Verdana" w:hAnsi="Verdana"/>
          <w:sz w:val="20"/>
          <w:szCs w:val="20"/>
        </w:rPr>
        <w:t>.</w:t>
      </w:r>
    </w:p>
    <w:p w:rsidR="006014B6" w:rsidRPr="004C1045" w:rsidRDefault="006014B6" w:rsidP="00096F6D">
      <w:pPr>
        <w:spacing w:after="0" w:line="240" w:lineRule="auto"/>
        <w:jc w:val="both"/>
        <w:rPr>
          <w:rFonts w:ascii="Verdana" w:hAnsi="Verdana"/>
          <w:sz w:val="20"/>
          <w:szCs w:val="20"/>
        </w:rPr>
      </w:pPr>
      <w:r w:rsidRPr="004C1045">
        <w:rPr>
          <w:rFonts w:ascii="Verdana" w:hAnsi="Verdana"/>
          <w:sz w:val="20"/>
          <w:szCs w:val="20"/>
        </w:rPr>
        <w:t xml:space="preserve">Elle nous propose une petite visite impromptue pour découvrir, dans une ruelle, un bâtiment plutôt insolite de l’architecte </w:t>
      </w:r>
      <w:proofErr w:type="spellStart"/>
      <w:r w:rsidRPr="004C1045">
        <w:rPr>
          <w:rFonts w:ascii="Verdana" w:hAnsi="Verdana"/>
          <w:b/>
          <w:sz w:val="20"/>
          <w:szCs w:val="20"/>
        </w:rPr>
        <w:t>Friedensreich</w:t>
      </w:r>
      <w:proofErr w:type="spellEnd"/>
      <w:r w:rsidRPr="004C1045">
        <w:rPr>
          <w:rFonts w:ascii="Verdana" w:hAnsi="Verdana"/>
          <w:b/>
          <w:sz w:val="20"/>
          <w:szCs w:val="20"/>
        </w:rPr>
        <w:t xml:space="preserve"> HUNDERTWASSE</w:t>
      </w:r>
      <w:r w:rsidRPr="004C1045">
        <w:rPr>
          <w:rFonts w:ascii="Verdana" w:hAnsi="Verdana"/>
          <w:sz w:val="20"/>
          <w:szCs w:val="20"/>
        </w:rPr>
        <w:t xml:space="preserve">, disciple de GAUDI, qui voulait protester contre la monotonie des constructions urbaines. Cet édifice écologique très coloré est notamment agrémenté de 250 arbres et arbustes poussant sur la façade et le toit. </w:t>
      </w:r>
      <w:r w:rsidR="0058029C" w:rsidRPr="004C1045">
        <w:rPr>
          <w:rFonts w:ascii="Verdana" w:hAnsi="Verdana"/>
          <w:noProof/>
          <w:sz w:val="20"/>
          <w:szCs w:val="20"/>
          <w:lang w:eastAsia="fr-FR"/>
        </w:rPr>
        <w:drawing>
          <wp:inline distT="0" distB="0" distL="0" distR="0" wp14:anchorId="243FA471" wp14:editId="38944357">
            <wp:extent cx="340360" cy="250379"/>
            <wp:effectExtent l="0" t="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11.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35553" cy="246843"/>
                    </a:xfrm>
                    <a:prstGeom prst="rect">
                      <a:avLst/>
                    </a:prstGeom>
                  </pic:spPr>
                </pic:pic>
              </a:graphicData>
            </a:graphic>
          </wp:inline>
        </w:drawing>
      </w:r>
    </w:p>
    <w:p w:rsidR="006014B6" w:rsidRPr="004C1045" w:rsidRDefault="006014B6" w:rsidP="00096F6D">
      <w:pPr>
        <w:spacing w:after="0" w:line="240" w:lineRule="auto"/>
        <w:jc w:val="both"/>
        <w:rPr>
          <w:rFonts w:ascii="Verdana" w:hAnsi="Verdana"/>
          <w:sz w:val="20"/>
          <w:szCs w:val="20"/>
        </w:rPr>
      </w:pPr>
      <w:r w:rsidRPr="004C1045">
        <w:rPr>
          <w:rFonts w:ascii="Verdana" w:hAnsi="Verdana"/>
          <w:sz w:val="20"/>
          <w:szCs w:val="20"/>
        </w:rPr>
        <w:t>C’est l’occasion de goûter notre 1</w:t>
      </w:r>
      <w:r w:rsidRPr="004C1045">
        <w:rPr>
          <w:rFonts w:ascii="Verdana" w:hAnsi="Verdana"/>
          <w:sz w:val="20"/>
          <w:szCs w:val="20"/>
          <w:vertAlign w:val="superscript"/>
        </w:rPr>
        <w:t>er</w:t>
      </w:r>
      <w:r w:rsidRPr="004C1045">
        <w:rPr>
          <w:rFonts w:ascii="Verdana" w:hAnsi="Verdana"/>
          <w:sz w:val="20"/>
          <w:szCs w:val="20"/>
        </w:rPr>
        <w:t xml:space="preserve"> </w:t>
      </w:r>
      <w:proofErr w:type="spellStart"/>
      <w:r w:rsidRPr="004C1045">
        <w:rPr>
          <w:rFonts w:ascii="Verdana" w:hAnsi="Verdana"/>
          <w:sz w:val="20"/>
          <w:szCs w:val="20"/>
        </w:rPr>
        <w:t>punsch</w:t>
      </w:r>
      <w:proofErr w:type="spellEnd"/>
      <w:r w:rsidRPr="004C1045">
        <w:rPr>
          <w:rFonts w:ascii="Verdana" w:hAnsi="Verdana"/>
          <w:sz w:val="20"/>
          <w:szCs w:val="20"/>
        </w:rPr>
        <w:t xml:space="preserve"> au </w:t>
      </w:r>
      <w:r w:rsidRPr="004C1045">
        <w:rPr>
          <w:rFonts w:ascii="Verdana" w:hAnsi="Verdana"/>
          <w:b/>
          <w:sz w:val="20"/>
          <w:szCs w:val="20"/>
        </w:rPr>
        <w:t>Hundertwasser Village</w:t>
      </w:r>
      <w:r w:rsidR="0058029C" w:rsidRPr="004C1045">
        <w:rPr>
          <w:rFonts w:ascii="Verdana" w:hAnsi="Verdana"/>
          <w:b/>
          <w:sz w:val="20"/>
          <w:szCs w:val="20"/>
        </w:rPr>
        <w:t>.</w:t>
      </w:r>
      <w:r w:rsidR="00AE2323" w:rsidRPr="004C1045">
        <w:rPr>
          <w:rFonts w:ascii="Verdana" w:hAnsi="Verdana"/>
          <w:b/>
          <w:sz w:val="20"/>
          <w:szCs w:val="20"/>
        </w:rPr>
        <w:t xml:space="preserve">   </w:t>
      </w:r>
      <w:r w:rsidR="0058029C" w:rsidRPr="004C1045">
        <w:rPr>
          <w:rFonts w:ascii="Verdana" w:hAnsi="Verdana"/>
          <w:b/>
          <w:noProof/>
          <w:sz w:val="20"/>
          <w:szCs w:val="20"/>
          <w:lang w:eastAsia="fr-FR"/>
        </w:rPr>
        <w:drawing>
          <wp:inline distT="0" distB="0" distL="0" distR="0" wp14:anchorId="2AE8349A" wp14:editId="2936C32D">
            <wp:extent cx="350520" cy="23368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858" cy="235239"/>
                    </a:xfrm>
                    <a:prstGeom prst="rect">
                      <a:avLst/>
                    </a:prstGeom>
                  </pic:spPr>
                </pic:pic>
              </a:graphicData>
            </a:graphic>
          </wp:inline>
        </w:drawing>
      </w:r>
      <w:r w:rsidR="00AE2323" w:rsidRPr="004C1045">
        <w:rPr>
          <w:rFonts w:ascii="Verdana" w:hAnsi="Verdana"/>
          <w:b/>
          <w:sz w:val="20"/>
          <w:szCs w:val="20"/>
        </w:rPr>
        <w:t xml:space="preserve"> </w:t>
      </w:r>
      <w:r w:rsidRPr="004C1045">
        <w:rPr>
          <w:rFonts w:ascii="Verdana" w:hAnsi="Verdana"/>
          <w:sz w:val="20"/>
          <w:szCs w:val="20"/>
        </w:rPr>
        <w:t>.</w:t>
      </w:r>
      <w:r w:rsidR="00AE2323" w:rsidRPr="004C1045">
        <w:rPr>
          <w:rFonts w:ascii="Verdana" w:hAnsi="Verdana"/>
          <w:noProof/>
          <w:sz w:val="20"/>
          <w:szCs w:val="20"/>
          <w:lang w:eastAsia="fr-FR"/>
        </w:rPr>
        <w:drawing>
          <wp:inline distT="0" distB="0" distL="0" distR="0" wp14:anchorId="34EA56E9" wp14:editId="1D150003">
            <wp:extent cx="340360" cy="226907"/>
            <wp:effectExtent l="0" t="0" r="254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2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1585" cy="227723"/>
                    </a:xfrm>
                    <a:prstGeom prst="rect">
                      <a:avLst/>
                    </a:prstGeom>
                  </pic:spPr>
                </pic:pic>
              </a:graphicData>
            </a:graphic>
          </wp:inline>
        </w:drawing>
      </w:r>
      <w:r w:rsidR="0058029C" w:rsidRPr="004C1045">
        <w:rPr>
          <w:rFonts w:ascii="Verdana" w:hAnsi="Verdana"/>
          <w:sz w:val="20"/>
          <w:szCs w:val="20"/>
        </w:rPr>
        <w:t xml:space="preserve">  </w:t>
      </w:r>
      <w:r w:rsidR="0058029C" w:rsidRPr="004C1045">
        <w:rPr>
          <w:rFonts w:ascii="Verdana" w:hAnsi="Verdana"/>
          <w:noProof/>
          <w:sz w:val="20"/>
          <w:szCs w:val="20"/>
          <w:lang w:eastAsia="fr-FR"/>
        </w:rPr>
        <w:drawing>
          <wp:inline distT="0" distB="0" distL="0" distR="0" wp14:anchorId="49AE44FC" wp14:editId="3D9965D7">
            <wp:extent cx="342900" cy="228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8915" cy="232610"/>
                    </a:xfrm>
                    <a:prstGeom prst="rect">
                      <a:avLst/>
                    </a:prstGeom>
                  </pic:spPr>
                </pic:pic>
              </a:graphicData>
            </a:graphic>
          </wp:inline>
        </w:drawing>
      </w:r>
      <w:r w:rsidR="0058029C" w:rsidRPr="004C1045">
        <w:rPr>
          <w:rFonts w:ascii="Verdana" w:hAnsi="Verdana"/>
          <w:sz w:val="20"/>
          <w:szCs w:val="20"/>
        </w:rPr>
        <w:t xml:space="preserve">  </w:t>
      </w:r>
    </w:p>
    <w:p w:rsidR="008943F8" w:rsidRPr="004C1045" w:rsidRDefault="008943F8" w:rsidP="00096F6D">
      <w:pPr>
        <w:spacing w:after="0" w:line="240" w:lineRule="auto"/>
        <w:jc w:val="both"/>
        <w:rPr>
          <w:rFonts w:ascii="Verdana" w:hAnsi="Verdana"/>
          <w:sz w:val="20"/>
          <w:szCs w:val="20"/>
        </w:rPr>
      </w:pPr>
    </w:p>
    <w:p w:rsidR="006014B6" w:rsidRPr="004C1045" w:rsidRDefault="006014B6" w:rsidP="00096F6D">
      <w:pPr>
        <w:spacing w:after="0" w:line="240" w:lineRule="auto"/>
        <w:jc w:val="both"/>
        <w:rPr>
          <w:rFonts w:ascii="Verdana" w:hAnsi="Verdana"/>
          <w:sz w:val="20"/>
          <w:szCs w:val="20"/>
        </w:rPr>
      </w:pPr>
      <w:r w:rsidRPr="004C1045">
        <w:rPr>
          <w:rFonts w:ascii="Verdana" w:hAnsi="Verdana"/>
          <w:b/>
          <w:sz w:val="20"/>
          <w:szCs w:val="20"/>
          <w:u w:val="single"/>
        </w:rPr>
        <w:t>2</w:t>
      </w:r>
      <w:r w:rsidRPr="004C1045">
        <w:rPr>
          <w:rFonts w:ascii="Verdana" w:hAnsi="Verdana"/>
          <w:b/>
          <w:sz w:val="20"/>
          <w:szCs w:val="20"/>
          <w:u w:val="single"/>
          <w:vertAlign w:val="superscript"/>
        </w:rPr>
        <w:t>ème</w:t>
      </w:r>
      <w:r w:rsidRPr="004C1045">
        <w:rPr>
          <w:rFonts w:ascii="Verdana" w:hAnsi="Verdana"/>
          <w:b/>
          <w:sz w:val="20"/>
          <w:szCs w:val="20"/>
          <w:u w:val="single"/>
        </w:rPr>
        <w:t xml:space="preserve"> JOUR</w:t>
      </w:r>
      <w:r w:rsidRPr="004C1045">
        <w:rPr>
          <w:rFonts w:ascii="Verdana" w:hAnsi="Verdana"/>
          <w:sz w:val="20"/>
          <w:szCs w:val="20"/>
        </w:rPr>
        <w:t> :</w:t>
      </w:r>
      <w:r w:rsidR="00F667C6" w:rsidRPr="004C1045">
        <w:rPr>
          <w:rFonts w:ascii="Verdana" w:hAnsi="Verdana"/>
          <w:sz w:val="20"/>
          <w:szCs w:val="20"/>
        </w:rPr>
        <w:t xml:space="preserve"> Le programme de la journée, très varié, va nous permettre de découvrir le centre historique de Vienne.</w:t>
      </w:r>
    </w:p>
    <w:p w:rsidR="00F667C6" w:rsidRPr="004C1045" w:rsidRDefault="00F667C6" w:rsidP="00096F6D">
      <w:pPr>
        <w:spacing w:after="0" w:line="240" w:lineRule="auto"/>
        <w:jc w:val="both"/>
        <w:rPr>
          <w:rFonts w:ascii="Verdana" w:hAnsi="Verdana"/>
          <w:sz w:val="20"/>
          <w:szCs w:val="20"/>
        </w:rPr>
      </w:pPr>
      <w:r w:rsidRPr="004C1045">
        <w:rPr>
          <w:rFonts w:ascii="Verdana" w:hAnsi="Verdana"/>
          <w:sz w:val="20"/>
          <w:szCs w:val="20"/>
        </w:rPr>
        <w:t>Nous sommes attendus à 9h15 par notre autre guide FREDERIQUE. Elle nous distribue des audio guides.  Sa voix sera notre point de repère pour ne pas la perdre car Frédérique se déplace très rapidement d’un point à l’autre</w:t>
      </w:r>
      <w:r w:rsidR="00AE2323" w:rsidRPr="004C1045">
        <w:rPr>
          <w:rFonts w:ascii="Verdana" w:hAnsi="Verdana"/>
          <w:sz w:val="20"/>
          <w:szCs w:val="20"/>
        </w:rPr>
        <w:t xml:space="preserve"> telle « </w:t>
      </w:r>
      <w:proofErr w:type="spellStart"/>
      <w:r w:rsidR="00AE2323" w:rsidRPr="004C1045">
        <w:rPr>
          <w:rFonts w:ascii="Verdana" w:hAnsi="Verdana"/>
          <w:sz w:val="20"/>
          <w:szCs w:val="20"/>
        </w:rPr>
        <w:t>speedy</w:t>
      </w:r>
      <w:proofErr w:type="spellEnd"/>
      <w:r w:rsidR="00AE2323" w:rsidRPr="004C1045">
        <w:rPr>
          <w:rFonts w:ascii="Verdana" w:hAnsi="Verdana"/>
          <w:sz w:val="20"/>
          <w:szCs w:val="20"/>
        </w:rPr>
        <w:t xml:space="preserve"> </w:t>
      </w:r>
      <w:proofErr w:type="spellStart"/>
      <w:r w:rsidR="00AE2323" w:rsidRPr="004C1045">
        <w:rPr>
          <w:rFonts w:ascii="Verdana" w:hAnsi="Verdana"/>
          <w:sz w:val="20"/>
          <w:szCs w:val="20"/>
        </w:rPr>
        <w:t>gonzales</w:t>
      </w:r>
      <w:proofErr w:type="spellEnd"/>
      <w:r w:rsidR="00AE2323" w:rsidRPr="004C1045">
        <w:rPr>
          <w:rFonts w:ascii="Verdana" w:hAnsi="Verdana"/>
          <w:sz w:val="20"/>
          <w:szCs w:val="20"/>
        </w:rPr>
        <w:t xml:space="preserve"> »     </w:t>
      </w:r>
      <w:r w:rsidRPr="004C1045">
        <w:rPr>
          <w:rFonts w:ascii="Verdana" w:hAnsi="Verdana"/>
          <w:sz w:val="20"/>
          <w:szCs w:val="20"/>
        </w:rPr>
        <w:t xml:space="preserve"> </w:t>
      </w:r>
      <w:r w:rsidR="00AE2323" w:rsidRPr="004C1045">
        <w:rPr>
          <w:rFonts w:ascii="Verdana" w:hAnsi="Verdana"/>
          <w:noProof/>
          <w:sz w:val="20"/>
          <w:szCs w:val="20"/>
          <w:lang w:eastAsia="fr-FR"/>
        </w:rPr>
        <w:drawing>
          <wp:inline distT="0" distB="0" distL="0" distR="0" wp14:anchorId="40E4D155" wp14:editId="253F76C2">
            <wp:extent cx="222882" cy="238760"/>
            <wp:effectExtent l="0" t="0" r="6350" b="0"/>
            <wp:docPr id="2" name="Image 2"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175" cy="241216"/>
                    </a:xfrm>
                    <a:prstGeom prst="rect">
                      <a:avLst/>
                    </a:prstGeom>
                    <a:noFill/>
                    <a:ln>
                      <a:noFill/>
                    </a:ln>
                  </pic:spPr>
                </pic:pic>
              </a:graphicData>
            </a:graphic>
          </wp:inline>
        </w:drawing>
      </w:r>
    </w:p>
    <w:p w:rsidR="00F667C6" w:rsidRPr="004C1045" w:rsidRDefault="00F667C6" w:rsidP="00096F6D">
      <w:pPr>
        <w:spacing w:after="0" w:line="240" w:lineRule="auto"/>
        <w:jc w:val="both"/>
        <w:rPr>
          <w:rFonts w:ascii="Verdana" w:hAnsi="Verdana"/>
          <w:sz w:val="20"/>
          <w:szCs w:val="20"/>
        </w:rPr>
      </w:pPr>
      <w:r w:rsidRPr="004C1045">
        <w:rPr>
          <w:rFonts w:ascii="Verdana" w:hAnsi="Verdana"/>
          <w:sz w:val="20"/>
          <w:szCs w:val="20"/>
        </w:rPr>
        <w:t>Ainsi, elle nous conduira :</w:t>
      </w:r>
    </w:p>
    <w:p w:rsidR="00F667C6" w:rsidRPr="004C1045" w:rsidRDefault="00F667C6" w:rsidP="00096F6D">
      <w:pPr>
        <w:spacing w:after="0" w:line="240" w:lineRule="auto"/>
        <w:jc w:val="both"/>
        <w:rPr>
          <w:rFonts w:ascii="Verdana" w:hAnsi="Verdana"/>
          <w:sz w:val="20"/>
          <w:szCs w:val="20"/>
        </w:rPr>
      </w:pPr>
      <w:r w:rsidRPr="004C1045">
        <w:rPr>
          <w:rFonts w:ascii="Verdana" w:hAnsi="Verdana"/>
          <w:sz w:val="20"/>
          <w:szCs w:val="20"/>
        </w:rPr>
        <w:t xml:space="preserve">- de la </w:t>
      </w:r>
      <w:r w:rsidRPr="004C1045">
        <w:rPr>
          <w:rFonts w:ascii="Verdana" w:hAnsi="Verdana"/>
          <w:b/>
          <w:sz w:val="20"/>
          <w:szCs w:val="20"/>
        </w:rPr>
        <w:t>Maison de Mozart</w:t>
      </w:r>
      <w:r w:rsidRPr="004C1045">
        <w:rPr>
          <w:rFonts w:ascii="Verdana" w:hAnsi="Verdana"/>
          <w:sz w:val="20"/>
          <w:szCs w:val="20"/>
        </w:rPr>
        <w:t>, seule demeure viennoise du compositeur existant encore</w:t>
      </w:r>
      <w:r w:rsidR="0058029C" w:rsidRPr="004C1045">
        <w:rPr>
          <w:rFonts w:ascii="Verdana" w:hAnsi="Verdana"/>
          <w:sz w:val="20"/>
          <w:szCs w:val="20"/>
        </w:rPr>
        <w:t>.</w:t>
      </w:r>
      <w:r w:rsidR="00C47BC7" w:rsidRPr="004C1045">
        <w:rPr>
          <w:rFonts w:ascii="Verdana" w:hAnsi="Verdana"/>
          <w:sz w:val="20"/>
          <w:szCs w:val="20"/>
        </w:rPr>
        <w:t xml:space="preserve">   </w:t>
      </w:r>
      <w:r w:rsidR="0058029C" w:rsidRPr="004C1045">
        <w:rPr>
          <w:rFonts w:ascii="Verdana" w:hAnsi="Verdana"/>
          <w:noProof/>
          <w:sz w:val="20"/>
          <w:szCs w:val="20"/>
          <w:lang w:eastAsia="fr-FR"/>
        </w:rPr>
        <w:drawing>
          <wp:inline distT="0" distB="0" distL="0" distR="0" wp14:anchorId="0EBBB1E4" wp14:editId="51A44142">
            <wp:extent cx="416560" cy="277707"/>
            <wp:effectExtent l="0" t="0" r="254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5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7304" cy="278203"/>
                    </a:xfrm>
                    <a:prstGeom prst="rect">
                      <a:avLst/>
                    </a:prstGeom>
                  </pic:spPr>
                </pic:pic>
              </a:graphicData>
            </a:graphic>
          </wp:inline>
        </w:drawing>
      </w:r>
      <w:r w:rsidR="00C47BC7" w:rsidRPr="004C1045">
        <w:rPr>
          <w:rFonts w:ascii="Verdana" w:hAnsi="Verdana"/>
          <w:sz w:val="20"/>
          <w:szCs w:val="20"/>
        </w:rPr>
        <w:t xml:space="preserve">  </w:t>
      </w:r>
      <w:r w:rsidR="0058029C" w:rsidRPr="004C1045">
        <w:rPr>
          <w:rFonts w:ascii="Verdana" w:hAnsi="Verdana"/>
          <w:sz w:val="20"/>
          <w:szCs w:val="20"/>
        </w:rPr>
        <w:t xml:space="preserve"> </w:t>
      </w:r>
      <w:r w:rsidR="0058029C" w:rsidRPr="004C1045">
        <w:rPr>
          <w:rFonts w:ascii="Verdana" w:hAnsi="Verdana"/>
          <w:noProof/>
          <w:sz w:val="20"/>
          <w:szCs w:val="20"/>
          <w:lang w:eastAsia="fr-FR"/>
        </w:rPr>
        <w:drawing>
          <wp:inline distT="0" distB="0" distL="0" distR="0" wp14:anchorId="25685B1E" wp14:editId="2F7C5515">
            <wp:extent cx="426719" cy="284480"/>
            <wp:effectExtent l="0" t="0" r="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5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3984" cy="282657"/>
                    </a:xfrm>
                    <a:prstGeom prst="rect">
                      <a:avLst/>
                    </a:prstGeom>
                  </pic:spPr>
                </pic:pic>
              </a:graphicData>
            </a:graphic>
          </wp:inline>
        </w:drawing>
      </w:r>
    </w:p>
    <w:p w:rsidR="00F667C6" w:rsidRPr="004C1045" w:rsidRDefault="00F667C6" w:rsidP="00096F6D">
      <w:pPr>
        <w:spacing w:after="0" w:line="240" w:lineRule="auto"/>
        <w:jc w:val="both"/>
        <w:rPr>
          <w:rFonts w:ascii="Verdana" w:hAnsi="Verdana"/>
          <w:sz w:val="20"/>
          <w:szCs w:val="20"/>
        </w:rPr>
      </w:pPr>
      <w:r w:rsidRPr="004C1045">
        <w:rPr>
          <w:rFonts w:ascii="Verdana" w:hAnsi="Verdana"/>
          <w:sz w:val="20"/>
          <w:szCs w:val="20"/>
        </w:rPr>
        <w:t xml:space="preserve">- à la </w:t>
      </w:r>
      <w:r w:rsidRPr="004C1045">
        <w:rPr>
          <w:rFonts w:ascii="Verdana" w:hAnsi="Verdana"/>
          <w:b/>
          <w:sz w:val="20"/>
          <w:szCs w:val="20"/>
        </w:rPr>
        <w:t>Place St Etienne</w:t>
      </w:r>
      <w:r w:rsidRPr="004C1045">
        <w:rPr>
          <w:rFonts w:ascii="Verdana" w:hAnsi="Verdana"/>
          <w:sz w:val="20"/>
          <w:szCs w:val="20"/>
        </w:rPr>
        <w:t xml:space="preserve"> </w:t>
      </w:r>
      <w:r w:rsidRPr="004C1045">
        <w:rPr>
          <w:rFonts w:ascii="Verdana" w:hAnsi="Verdana"/>
          <w:b/>
          <w:sz w:val="20"/>
          <w:szCs w:val="20"/>
        </w:rPr>
        <w:t>dominée par la Cathédrale</w:t>
      </w:r>
      <w:r w:rsidRPr="004C1045">
        <w:rPr>
          <w:rFonts w:ascii="Verdana" w:hAnsi="Verdana"/>
          <w:sz w:val="20"/>
          <w:szCs w:val="20"/>
        </w:rPr>
        <w:t xml:space="preserve"> du même nom qui constitue le  centre de la vie et de l’histoire de Vienne</w:t>
      </w:r>
      <w:r w:rsidR="0058029C" w:rsidRPr="004C1045">
        <w:rPr>
          <w:rFonts w:ascii="Verdana" w:hAnsi="Verdana"/>
          <w:sz w:val="20"/>
          <w:szCs w:val="20"/>
        </w:rPr>
        <w:t xml:space="preserve">.  </w:t>
      </w:r>
      <w:r w:rsidR="0058029C" w:rsidRPr="004C1045">
        <w:rPr>
          <w:rFonts w:ascii="Verdana" w:hAnsi="Verdana"/>
          <w:noProof/>
          <w:sz w:val="20"/>
          <w:szCs w:val="20"/>
          <w:lang w:eastAsia="fr-FR"/>
        </w:rPr>
        <w:drawing>
          <wp:inline distT="0" distB="0" distL="0" distR="0" wp14:anchorId="4FD8CF89" wp14:editId="4B9E8A7E">
            <wp:extent cx="454660" cy="303107"/>
            <wp:effectExtent l="0" t="0" r="254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7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5300" cy="303534"/>
                    </a:xfrm>
                    <a:prstGeom prst="rect">
                      <a:avLst/>
                    </a:prstGeom>
                  </pic:spPr>
                </pic:pic>
              </a:graphicData>
            </a:graphic>
          </wp:inline>
        </w:drawing>
      </w:r>
      <w:r w:rsidR="00C47BC7" w:rsidRPr="004C1045">
        <w:rPr>
          <w:rFonts w:ascii="Verdana" w:hAnsi="Verdana"/>
          <w:sz w:val="20"/>
          <w:szCs w:val="20"/>
        </w:rPr>
        <w:t xml:space="preserve"> </w:t>
      </w:r>
      <w:r w:rsidR="00C47BC7" w:rsidRPr="004C1045">
        <w:rPr>
          <w:rFonts w:ascii="Verdana" w:hAnsi="Verdana"/>
          <w:noProof/>
          <w:sz w:val="20"/>
          <w:szCs w:val="20"/>
          <w:lang w:eastAsia="fr-FR"/>
        </w:rPr>
        <w:drawing>
          <wp:inline distT="0" distB="0" distL="0" distR="0" wp14:anchorId="1C33E7CE" wp14:editId="0E50901F">
            <wp:extent cx="467360" cy="311573"/>
            <wp:effectExtent l="0" t="0" r="889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8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7360" cy="311573"/>
                    </a:xfrm>
                    <a:prstGeom prst="rect">
                      <a:avLst/>
                    </a:prstGeom>
                  </pic:spPr>
                </pic:pic>
              </a:graphicData>
            </a:graphic>
          </wp:inline>
        </w:drawing>
      </w:r>
    </w:p>
    <w:p w:rsidR="00F667C6" w:rsidRPr="004C1045" w:rsidRDefault="00F667C6" w:rsidP="00096F6D">
      <w:pPr>
        <w:spacing w:after="0" w:line="240" w:lineRule="auto"/>
        <w:jc w:val="both"/>
        <w:rPr>
          <w:rFonts w:ascii="Verdana" w:hAnsi="Verdana"/>
          <w:sz w:val="20"/>
          <w:szCs w:val="20"/>
        </w:rPr>
      </w:pPr>
      <w:r w:rsidRPr="004C1045">
        <w:rPr>
          <w:rFonts w:ascii="Verdana" w:hAnsi="Verdana"/>
          <w:sz w:val="20"/>
          <w:szCs w:val="20"/>
        </w:rPr>
        <w:t xml:space="preserve">Après la pause déjeuner, un épisode pluvieux nous a contraints à courir derrière Frédérique (pas équipée pour la pluie) jusqu’au </w:t>
      </w:r>
      <w:r w:rsidRPr="004C1045">
        <w:rPr>
          <w:rFonts w:ascii="Verdana" w:hAnsi="Verdana"/>
          <w:b/>
          <w:sz w:val="20"/>
          <w:szCs w:val="20"/>
        </w:rPr>
        <w:t>Palais de la HOFBURG</w:t>
      </w:r>
      <w:r w:rsidRPr="004C1045">
        <w:rPr>
          <w:rFonts w:ascii="Verdana" w:hAnsi="Verdana"/>
          <w:sz w:val="20"/>
          <w:szCs w:val="20"/>
        </w:rPr>
        <w:t xml:space="preserve">, </w:t>
      </w:r>
      <w:r w:rsidRPr="004C1045">
        <w:rPr>
          <w:rFonts w:ascii="Verdana" w:hAnsi="Verdana"/>
          <w:b/>
          <w:sz w:val="20"/>
          <w:szCs w:val="20"/>
        </w:rPr>
        <w:t>résidence des HABSBOURG</w:t>
      </w:r>
      <w:r w:rsidR="002263C1" w:rsidRPr="004C1045">
        <w:rPr>
          <w:rFonts w:ascii="Verdana" w:hAnsi="Verdana"/>
          <w:sz w:val="20"/>
          <w:szCs w:val="20"/>
        </w:rPr>
        <w:t xml:space="preserve"> depuis le XVIème siècle et Palais Impérial jusqu’à 1918.</w:t>
      </w:r>
      <w:r w:rsidR="001D0827" w:rsidRPr="004C1045">
        <w:rPr>
          <w:rFonts w:ascii="Verdana" w:hAnsi="Verdana"/>
          <w:sz w:val="20"/>
          <w:szCs w:val="20"/>
        </w:rPr>
        <w:t xml:space="preserve">  </w:t>
      </w:r>
      <w:r w:rsidR="001D0827" w:rsidRPr="004C1045">
        <w:rPr>
          <w:rFonts w:ascii="Verdana" w:hAnsi="Verdana"/>
          <w:noProof/>
          <w:sz w:val="20"/>
          <w:szCs w:val="20"/>
          <w:lang w:eastAsia="fr-FR"/>
        </w:rPr>
        <w:drawing>
          <wp:inline distT="0" distB="0" distL="0" distR="0" wp14:anchorId="43B5B746" wp14:editId="2D44D33F">
            <wp:extent cx="385346" cy="273133"/>
            <wp:effectExtent l="0" t="0" r="0" b="0"/>
            <wp:docPr id="14" name="Image 14" descr="RÃ©sultat de recherche d'images pour &quot;la hofburg le palais impÃ©ri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la hofburg le palais impÃ©rial&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4495" cy="272530"/>
                    </a:xfrm>
                    <a:prstGeom prst="rect">
                      <a:avLst/>
                    </a:prstGeom>
                    <a:noFill/>
                    <a:ln>
                      <a:noFill/>
                    </a:ln>
                  </pic:spPr>
                </pic:pic>
              </a:graphicData>
            </a:graphic>
          </wp:inline>
        </w:drawing>
      </w:r>
    </w:p>
    <w:p w:rsidR="002263C1" w:rsidRPr="004C1045" w:rsidRDefault="002263C1" w:rsidP="00096F6D">
      <w:pPr>
        <w:spacing w:after="0" w:line="240" w:lineRule="auto"/>
        <w:jc w:val="both"/>
        <w:rPr>
          <w:rFonts w:ascii="Verdana" w:hAnsi="Verdana"/>
          <w:sz w:val="20"/>
          <w:szCs w:val="20"/>
        </w:rPr>
      </w:pPr>
      <w:r w:rsidRPr="004C1045">
        <w:rPr>
          <w:rFonts w:ascii="Verdana" w:hAnsi="Verdana"/>
          <w:sz w:val="20"/>
          <w:szCs w:val="20"/>
        </w:rPr>
        <w:t xml:space="preserve">Nous avons notamment découvert l’exceptionnelle </w:t>
      </w:r>
      <w:r w:rsidRPr="004C1045">
        <w:rPr>
          <w:rFonts w:ascii="Verdana" w:hAnsi="Verdana"/>
          <w:b/>
          <w:sz w:val="20"/>
          <w:szCs w:val="20"/>
        </w:rPr>
        <w:t>« Collection d’Argenterie »</w:t>
      </w:r>
      <w:r w:rsidRPr="004C1045">
        <w:rPr>
          <w:rFonts w:ascii="Verdana" w:hAnsi="Verdana"/>
          <w:sz w:val="20"/>
          <w:szCs w:val="20"/>
        </w:rPr>
        <w:t xml:space="preserve"> qui nous a offert un aperçu intéressant de l’art de la table et de sa conception à la Cour Viennoise ; sans oublier </w:t>
      </w:r>
      <w:r w:rsidRPr="004C1045">
        <w:rPr>
          <w:rFonts w:ascii="Verdana" w:hAnsi="Verdana"/>
          <w:b/>
          <w:sz w:val="20"/>
          <w:szCs w:val="20"/>
        </w:rPr>
        <w:t>le Musée de Sissi</w:t>
      </w:r>
      <w:r w:rsidRPr="004C1045">
        <w:rPr>
          <w:rFonts w:ascii="Verdana" w:hAnsi="Verdana"/>
          <w:sz w:val="20"/>
          <w:szCs w:val="20"/>
        </w:rPr>
        <w:t>, aménagé depuis 2004. Plus de 300 objets personnels de l’Impératrice y sont exposés (robes, ombrelles, éventails, coffret et pharmacie de voyage) qui révèlent sa véritable personnalité souvent incomprise.</w:t>
      </w:r>
      <w:r w:rsidR="001D0827" w:rsidRPr="004C1045">
        <w:rPr>
          <w:rFonts w:ascii="Verdana" w:hAnsi="Verdana"/>
          <w:sz w:val="20"/>
          <w:szCs w:val="20"/>
        </w:rPr>
        <w:t xml:space="preserve"> </w:t>
      </w:r>
      <w:r w:rsidR="001D0827" w:rsidRPr="004C1045">
        <w:rPr>
          <w:rFonts w:ascii="Verdana" w:hAnsi="Verdana"/>
          <w:noProof/>
          <w:sz w:val="20"/>
          <w:szCs w:val="20"/>
          <w:lang w:eastAsia="fr-FR"/>
        </w:rPr>
        <w:t xml:space="preserve"> </w:t>
      </w:r>
      <w:r w:rsidR="001D0827" w:rsidRPr="004C1045">
        <w:rPr>
          <w:rFonts w:ascii="Verdana" w:hAnsi="Verdana"/>
          <w:noProof/>
          <w:sz w:val="20"/>
          <w:szCs w:val="20"/>
          <w:lang w:eastAsia="fr-FR"/>
        </w:rPr>
        <w:drawing>
          <wp:inline distT="0" distB="0" distL="0" distR="0" wp14:anchorId="4468D10F" wp14:editId="0428F6A2">
            <wp:extent cx="431197" cy="226951"/>
            <wp:effectExtent l="0" t="0" r="6985" b="1905"/>
            <wp:docPr id="15" name="Image 15" descr="RÃ©sultat de recherche d'images pour &quot;photos palais hofburg argent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photos palais hofburg argenterie&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0819" cy="226752"/>
                    </a:xfrm>
                    <a:prstGeom prst="rect">
                      <a:avLst/>
                    </a:prstGeom>
                    <a:noFill/>
                    <a:ln>
                      <a:noFill/>
                    </a:ln>
                  </pic:spPr>
                </pic:pic>
              </a:graphicData>
            </a:graphic>
          </wp:inline>
        </w:drawing>
      </w:r>
      <w:r w:rsidR="001D0827" w:rsidRPr="004C1045">
        <w:rPr>
          <w:rFonts w:ascii="Verdana" w:hAnsi="Verdana"/>
          <w:sz w:val="20"/>
          <w:szCs w:val="20"/>
        </w:rPr>
        <w:t xml:space="preserve">  </w:t>
      </w:r>
      <w:r w:rsidR="001D0827" w:rsidRPr="004C1045">
        <w:rPr>
          <w:rFonts w:ascii="Verdana" w:hAnsi="Verdana"/>
          <w:noProof/>
          <w:sz w:val="20"/>
          <w:szCs w:val="20"/>
          <w:lang w:eastAsia="fr-FR"/>
        </w:rPr>
        <w:drawing>
          <wp:inline distT="0" distB="0" distL="0" distR="0" wp14:anchorId="328A5196" wp14:editId="7F68ABD3">
            <wp:extent cx="423512" cy="235698"/>
            <wp:effectExtent l="0" t="0" r="0" b="0"/>
            <wp:docPr id="16" name="Image 16" descr="RÃ©sultat de recherche d'images pour &quot;photos palais hofburg argent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Ã©sultat de recherche d'images pour &quot;photos palais hofburg argenterie&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8813" cy="244213"/>
                    </a:xfrm>
                    <a:prstGeom prst="rect">
                      <a:avLst/>
                    </a:prstGeom>
                    <a:noFill/>
                    <a:ln>
                      <a:noFill/>
                    </a:ln>
                  </pic:spPr>
                </pic:pic>
              </a:graphicData>
            </a:graphic>
          </wp:inline>
        </w:drawing>
      </w:r>
    </w:p>
    <w:p w:rsidR="002953B8" w:rsidRPr="004C1045" w:rsidRDefault="002263C1" w:rsidP="00096F6D">
      <w:pPr>
        <w:spacing w:after="0" w:line="240" w:lineRule="auto"/>
        <w:jc w:val="both"/>
        <w:rPr>
          <w:rFonts w:ascii="Verdana" w:hAnsi="Verdana"/>
          <w:sz w:val="20"/>
          <w:szCs w:val="20"/>
        </w:rPr>
      </w:pPr>
      <w:r w:rsidRPr="004C1045">
        <w:rPr>
          <w:rFonts w:ascii="Verdana" w:hAnsi="Verdana"/>
          <w:sz w:val="20"/>
          <w:szCs w:val="20"/>
        </w:rPr>
        <w:t xml:space="preserve">Le soir, Nicole nous conduit au concert au </w:t>
      </w:r>
      <w:r w:rsidRPr="004C1045">
        <w:rPr>
          <w:rFonts w:ascii="Verdana" w:hAnsi="Verdana"/>
          <w:b/>
          <w:sz w:val="20"/>
          <w:szCs w:val="20"/>
        </w:rPr>
        <w:t>KURSALON</w:t>
      </w:r>
      <w:r w:rsidRPr="004C1045">
        <w:rPr>
          <w:rFonts w:ascii="Verdana" w:hAnsi="Verdana"/>
          <w:sz w:val="20"/>
          <w:szCs w:val="20"/>
        </w:rPr>
        <w:t xml:space="preserve">. Cet édifice opulent fut construit entre 1865 et 1867 dans le style de la Renaissance </w:t>
      </w:r>
      <w:r w:rsidR="002953B8" w:rsidRPr="004C1045">
        <w:rPr>
          <w:rFonts w:ascii="Verdana" w:hAnsi="Verdana"/>
          <w:sz w:val="20"/>
          <w:szCs w:val="20"/>
        </w:rPr>
        <w:t xml:space="preserve">Italienne. </w:t>
      </w:r>
    </w:p>
    <w:p w:rsidR="002263C1" w:rsidRPr="004C1045" w:rsidRDefault="002953B8" w:rsidP="00096F6D">
      <w:pPr>
        <w:spacing w:after="0" w:line="240" w:lineRule="auto"/>
        <w:jc w:val="both"/>
        <w:rPr>
          <w:rFonts w:ascii="Verdana" w:hAnsi="Verdana"/>
          <w:sz w:val="20"/>
          <w:szCs w:val="20"/>
        </w:rPr>
      </w:pPr>
      <w:r w:rsidRPr="004C1045">
        <w:rPr>
          <w:rFonts w:ascii="Verdana" w:hAnsi="Verdana"/>
          <w:sz w:val="20"/>
          <w:szCs w:val="20"/>
        </w:rPr>
        <w:t xml:space="preserve">Nous avons pu nous imprégner, pendant 1h30, de la musique de </w:t>
      </w:r>
      <w:r w:rsidRPr="004C1045">
        <w:rPr>
          <w:rFonts w:ascii="Verdana" w:hAnsi="Verdana"/>
          <w:b/>
          <w:sz w:val="20"/>
          <w:szCs w:val="20"/>
        </w:rPr>
        <w:t>Johann STRAUSS</w:t>
      </w:r>
      <w:r w:rsidRPr="004C1045">
        <w:rPr>
          <w:rFonts w:ascii="Verdana" w:hAnsi="Verdana"/>
          <w:sz w:val="20"/>
          <w:szCs w:val="20"/>
        </w:rPr>
        <w:t>, qui y donna son 1</w:t>
      </w:r>
      <w:r w:rsidRPr="004C1045">
        <w:rPr>
          <w:rFonts w:ascii="Verdana" w:hAnsi="Verdana"/>
          <w:sz w:val="20"/>
          <w:szCs w:val="20"/>
          <w:vertAlign w:val="superscript"/>
        </w:rPr>
        <w:t>er</w:t>
      </w:r>
      <w:r w:rsidRPr="004C1045">
        <w:rPr>
          <w:rFonts w:ascii="Verdana" w:hAnsi="Verdana"/>
          <w:sz w:val="20"/>
          <w:szCs w:val="20"/>
        </w:rPr>
        <w:t xml:space="preserve"> concert le 15/10/1868, mais aussi de </w:t>
      </w:r>
      <w:r w:rsidRPr="004C1045">
        <w:rPr>
          <w:rFonts w:ascii="Verdana" w:hAnsi="Verdana"/>
          <w:b/>
          <w:sz w:val="20"/>
          <w:szCs w:val="20"/>
        </w:rPr>
        <w:t>MOZART</w:t>
      </w:r>
      <w:r w:rsidRPr="004C1045">
        <w:rPr>
          <w:rFonts w:ascii="Verdana" w:hAnsi="Verdana"/>
          <w:sz w:val="20"/>
          <w:szCs w:val="20"/>
        </w:rPr>
        <w:t xml:space="preserve"> : un très beau spectacle agrémenté de danses classiques, de chanteurs d’opéra pour interpréter leurs </w:t>
      </w:r>
      <w:proofErr w:type="spellStart"/>
      <w:r w:rsidRPr="004C1045">
        <w:rPr>
          <w:rFonts w:ascii="Verdana" w:hAnsi="Verdana"/>
          <w:sz w:val="20"/>
          <w:szCs w:val="20"/>
        </w:rPr>
        <w:t>oeuvres</w:t>
      </w:r>
      <w:proofErr w:type="spellEnd"/>
      <w:r w:rsidRPr="004C1045">
        <w:rPr>
          <w:rFonts w:ascii="Verdana" w:hAnsi="Verdana"/>
          <w:sz w:val="20"/>
          <w:szCs w:val="20"/>
        </w:rPr>
        <w:t xml:space="preserve"> et d’une coupe de mousseux autrichien à l’entracte.</w:t>
      </w:r>
      <w:r w:rsidR="00077EA5" w:rsidRPr="004C1045">
        <w:rPr>
          <w:rFonts w:ascii="Verdana" w:hAnsi="Verdana"/>
          <w:sz w:val="20"/>
          <w:szCs w:val="20"/>
        </w:rPr>
        <w:t xml:space="preserve">  </w:t>
      </w:r>
      <w:r w:rsidR="001D0827" w:rsidRPr="004C1045">
        <w:rPr>
          <w:rFonts w:ascii="Verdana" w:hAnsi="Verdana"/>
          <w:sz w:val="20"/>
          <w:szCs w:val="20"/>
        </w:rPr>
        <w:t xml:space="preserve"> </w:t>
      </w:r>
      <w:r w:rsidR="00077EA5" w:rsidRPr="004C1045">
        <w:rPr>
          <w:rFonts w:ascii="Verdana" w:hAnsi="Verdana"/>
          <w:noProof/>
          <w:sz w:val="20"/>
          <w:szCs w:val="20"/>
          <w:lang w:eastAsia="fr-FR"/>
        </w:rPr>
        <w:drawing>
          <wp:inline distT="0" distB="0" distL="0" distR="0" wp14:anchorId="6D94B0AA" wp14:editId="7C4A6310">
            <wp:extent cx="394636" cy="262644"/>
            <wp:effectExtent l="0" t="0" r="5715" b="4445"/>
            <wp:docPr id="17" name="Image 17" descr="RÃ©sultat de recherche d'images pour &quot;photos kursal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Ã©sultat de recherche d'images pour &quot;photos kursalon&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7904" cy="271474"/>
                    </a:xfrm>
                    <a:prstGeom prst="rect">
                      <a:avLst/>
                    </a:prstGeom>
                    <a:noFill/>
                    <a:ln>
                      <a:noFill/>
                    </a:ln>
                  </pic:spPr>
                </pic:pic>
              </a:graphicData>
            </a:graphic>
          </wp:inline>
        </w:drawing>
      </w:r>
      <w:r w:rsidR="00077EA5" w:rsidRPr="004C1045">
        <w:rPr>
          <w:rFonts w:ascii="Verdana" w:hAnsi="Verdana"/>
          <w:sz w:val="20"/>
          <w:szCs w:val="20"/>
        </w:rPr>
        <w:t xml:space="preserve">  </w:t>
      </w:r>
      <w:r w:rsidR="00077EA5" w:rsidRPr="004C1045">
        <w:rPr>
          <w:rFonts w:ascii="Verdana" w:hAnsi="Verdana"/>
          <w:noProof/>
          <w:sz w:val="20"/>
          <w:szCs w:val="20"/>
          <w:lang w:eastAsia="fr-FR"/>
        </w:rPr>
        <w:drawing>
          <wp:inline distT="0" distB="0" distL="0" distR="0" wp14:anchorId="4CC76003" wp14:editId="17BB2F08">
            <wp:extent cx="396310" cy="264695"/>
            <wp:effectExtent l="0" t="0" r="3810" b="2540"/>
            <wp:docPr id="18" name="Image 18" descr="RÃ©sultat de recherche d'images pour &quot;photos kursal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photos kursalon&quo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397434" cy="265446"/>
                    </a:xfrm>
                    <a:prstGeom prst="rect">
                      <a:avLst/>
                    </a:prstGeom>
                    <a:noFill/>
                    <a:ln>
                      <a:noFill/>
                    </a:ln>
                  </pic:spPr>
                </pic:pic>
              </a:graphicData>
            </a:graphic>
          </wp:inline>
        </w:drawing>
      </w:r>
    </w:p>
    <w:p w:rsidR="008943F8" w:rsidRPr="004C1045" w:rsidRDefault="008943F8" w:rsidP="00096F6D">
      <w:pPr>
        <w:spacing w:after="0" w:line="240" w:lineRule="auto"/>
        <w:jc w:val="both"/>
        <w:rPr>
          <w:rFonts w:ascii="Verdana" w:hAnsi="Verdana"/>
          <w:sz w:val="20"/>
          <w:szCs w:val="20"/>
        </w:rPr>
      </w:pPr>
    </w:p>
    <w:p w:rsidR="002953B8" w:rsidRPr="004C1045" w:rsidRDefault="002953B8" w:rsidP="00096F6D">
      <w:pPr>
        <w:spacing w:after="0" w:line="240" w:lineRule="auto"/>
        <w:jc w:val="both"/>
        <w:rPr>
          <w:rFonts w:ascii="Verdana" w:hAnsi="Verdana"/>
          <w:sz w:val="20"/>
          <w:szCs w:val="20"/>
        </w:rPr>
      </w:pPr>
      <w:r w:rsidRPr="004C1045">
        <w:rPr>
          <w:rFonts w:ascii="Verdana" w:hAnsi="Verdana"/>
          <w:b/>
          <w:sz w:val="20"/>
          <w:szCs w:val="20"/>
          <w:u w:val="single"/>
        </w:rPr>
        <w:t>3</w:t>
      </w:r>
      <w:r w:rsidRPr="004C1045">
        <w:rPr>
          <w:rFonts w:ascii="Verdana" w:hAnsi="Verdana"/>
          <w:b/>
          <w:sz w:val="20"/>
          <w:szCs w:val="20"/>
          <w:u w:val="single"/>
          <w:vertAlign w:val="superscript"/>
        </w:rPr>
        <w:t>ème</w:t>
      </w:r>
      <w:r w:rsidRPr="004C1045">
        <w:rPr>
          <w:rFonts w:ascii="Verdana" w:hAnsi="Verdana"/>
          <w:b/>
          <w:sz w:val="20"/>
          <w:szCs w:val="20"/>
          <w:u w:val="single"/>
        </w:rPr>
        <w:t xml:space="preserve"> JOUR</w:t>
      </w:r>
      <w:r w:rsidRPr="004C1045">
        <w:rPr>
          <w:rFonts w:ascii="Verdana" w:hAnsi="Verdana"/>
          <w:sz w:val="20"/>
          <w:szCs w:val="20"/>
        </w:rPr>
        <w:t xml:space="preserve"> : RDV à 9 h, destination le </w:t>
      </w:r>
      <w:r w:rsidRPr="004C1045">
        <w:rPr>
          <w:rFonts w:ascii="Verdana" w:hAnsi="Verdana"/>
          <w:b/>
          <w:sz w:val="20"/>
          <w:szCs w:val="20"/>
        </w:rPr>
        <w:t>Château de SCHÖNBRUNN</w:t>
      </w:r>
      <w:r w:rsidR="00A347FC" w:rsidRPr="004C1045">
        <w:rPr>
          <w:rFonts w:ascii="Verdana" w:hAnsi="Verdana"/>
          <w:sz w:val="20"/>
          <w:szCs w:val="20"/>
        </w:rPr>
        <w:t xml:space="preserve">, une des résidences d’été de la maison impériale, classé au patrimoine mondial de l’UNESCO depuis 1996. </w:t>
      </w:r>
      <w:r w:rsidR="00077EA5" w:rsidRPr="004C1045">
        <w:rPr>
          <w:rFonts w:ascii="Verdana" w:hAnsi="Verdana"/>
          <w:sz w:val="20"/>
          <w:szCs w:val="20"/>
        </w:rPr>
        <w:t xml:space="preserve"> </w:t>
      </w:r>
    </w:p>
    <w:p w:rsidR="002953B8" w:rsidRPr="004C1045" w:rsidRDefault="00A347FC" w:rsidP="00096F6D">
      <w:pPr>
        <w:spacing w:after="0" w:line="240" w:lineRule="auto"/>
        <w:jc w:val="both"/>
        <w:rPr>
          <w:rFonts w:ascii="Verdana" w:hAnsi="Verdana"/>
          <w:sz w:val="20"/>
          <w:szCs w:val="20"/>
        </w:rPr>
      </w:pPr>
      <w:r w:rsidRPr="004C1045">
        <w:rPr>
          <w:rFonts w:ascii="Verdana" w:hAnsi="Verdana"/>
          <w:sz w:val="20"/>
          <w:szCs w:val="20"/>
        </w:rPr>
        <w:t xml:space="preserve">Notre Frédérique, très professionnelle,  se démène pour mettre en place un « Plan B ». Notre bus n’est pas là : le chauffeur a eu une « panne d’oreiller ». C’est finalement en taxis que nous nous rendrons au château. Quel luxe !!! Et avec, en bonus, l’apéritif offert avant le dîner. </w:t>
      </w:r>
    </w:p>
    <w:p w:rsidR="00A347FC" w:rsidRPr="004C1045" w:rsidRDefault="00A347FC" w:rsidP="00096F6D">
      <w:pPr>
        <w:spacing w:after="0" w:line="240" w:lineRule="auto"/>
        <w:jc w:val="both"/>
        <w:rPr>
          <w:rFonts w:ascii="Verdana" w:hAnsi="Verdana"/>
          <w:sz w:val="20"/>
          <w:szCs w:val="20"/>
        </w:rPr>
      </w:pPr>
      <w:r w:rsidRPr="004C1045">
        <w:rPr>
          <w:rFonts w:ascii="Verdana" w:hAnsi="Verdana"/>
          <w:sz w:val="20"/>
          <w:szCs w:val="20"/>
        </w:rPr>
        <w:t xml:space="preserve">Nous commençons la découverte de ce site par le </w:t>
      </w:r>
      <w:r w:rsidRPr="004C1045">
        <w:rPr>
          <w:rFonts w:ascii="Verdana" w:hAnsi="Verdana"/>
          <w:b/>
          <w:sz w:val="20"/>
          <w:szCs w:val="20"/>
        </w:rPr>
        <w:t xml:space="preserve">Musée des </w:t>
      </w:r>
      <w:r w:rsidR="0016410D" w:rsidRPr="004C1045">
        <w:rPr>
          <w:rFonts w:ascii="Verdana" w:hAnsi="Verdana"/>
          <w:b/>
          <w:sz w:val="20"/>
          <w:szCs w:val="20"/>
        </w:rPr>
        <w:t>C</w:t>
      </w:r>
      <w:r w:rsidRPr="004C1045">
        <w:rPr>
          <w:rFonts w:ascii="Verdana" w:hAnsi="Verdana"/>
          <w:b/>
          <w:sz w:val="20"/>
          <w:szCs w:val="20"/>
        </w:rPr>
        <w:t xml:space="preserve">arrosses </w:t>
      </w:r>
      <w:r w:rsidR="0016410D" w:rsidRPr="004C1045">
        <w:rPr>
          <w:rFonts w:ascii="Verdana" w:hAnsi="Verdana"/>
          <w:b/>
          <w:sz w:val="20"/>
          <w:szCs w:val="20"/>
        </w:rPr>
        <w:t>I</w:t>
      </w:r>
      <w:r w:rsidRPr="004C1045">
        <w:rPr>
          <w:rFonts w:ascii="Verdana" w:hAnsi="Verdana"/>
          <w:b/>
          <w:sz w:val="20"/>
          <w:szCs w:val="20"/>
        </w:rPr>
        <w:t>mpériaux</w:t>
      </w:r>
      <w:r w:rsidRPr="004C1045">
        <w:rPr>
          <w:rFonts w:ascii="Verdana" w:hAnsi="Verdana"/>
          <w:sz w:val="20"/>
          <w:szCs w:val="20"/>
        </w:rPr>
        <w:t xml:space="preserve"> : voitures officielles et </w:t>
      </w:r>
      <w:r w:rsidR="000E618A" w:rsidRPr="004C1045">
        <w:rPr>
          <w:rFonts w:ascii="Verdana" w:hAnsi="Verdana"/>
          <w:sz w:val="20"/>
          <w:szCs w:val="20"/>
        </w:rPr>
        <w:t>d’</w:t>
      </w:r>
      <w:proofErr w:type="spellStart"/>
      <w:r w:rsidR="000E618A" w:rsidRPr="004C1045">
        <w:rPr>
          <w:rFonts w:ascii="Verdana" w:hAnsi="Verdana"/>
          <w:sz w:val="20"/>
          <w:szCs w:val="20"/>
        </w:rPr>
        <w:t>apparât</w:t>
      </w:r>
      <w:proofErr w:type="spellEnd"/>
      <w:r w:rsidRPr="004C1045">
        <w:rPr>
          <w:rFonts w:ascii="Verdana" w:hAnsi="Verdana"/>
          <w:sz w:val="20"/>
          <w:szCs w:val="20"/>
        </w:rPr>
        <w:t xml:space="preserve"> </w:t>
      </w:r>
      <w:r w:rsidR="000E618A" w:rsidRPr="004C1045">
        <w:rPr>
          <w:rFonts w:ascii="Verdana" w:hAnsi="Verdana"/>
          <w:sz w:val="20"/>
          <w:szCs w:val="20"/>
        </w:rPr>
        <w:t>dont celle ayant servi à Sissi lors de la cérémonie de son couronnement.</w:t>
      </w:r>
      <w:r w:rsidR="00077EA5" w:rsidRPr="004C1045">
        <w:rPr>
          <w:rFonts w:ascii="Verdana" w:hAnsi="Verdana"/>
          <w:noProof/>
          <w:sz w:val="20"/>
          <w:szCs w:val="20"/>
          <w:lang w:eastAsia="fr-FR"/>
        </w:rPr>
        <w:t xml:space="preserve"> </w:t>
      </w:r>
      <w:r w:rsidR="00077EA5" w:rsidRPr="004C1045">
        <w:rPr>
          <w:rFonts w:ascii="Verdana" w:hAnsi="Verdana"/>
          <w:noProof/>
          <w:sz w:val="20"/>
          <w:szCs w:val="20"/>
          <w:lang w:eastAsia="fr-FR"/>
        </w:rPr>
        <w:drawing>
          <wp:inline distT="0" distB="0" distL="0" distR="0" wp14:anchorId="0307F484" wp14:editId="633C1EAE">
            <wp:extent cx="425915" cy="283945"/>
            <wp:effectExtent l="0" t="0" r="0" b="190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9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4178" cy="289453"/>
                    </a:xfrm>
                    <a:prstGeom prst="rect">
                      <a:avLst/>
                    </a:prstGeom>
                  </pic:spPr>
                </pic:pic>
              </a:graphicData>
            </a:graphic>
          </wp:inline>
        </w:drawing>
      </w:r>
      <w:r w:rsidR="00077EA5" w:rsidRPr="004C1045">
        <w:rPr>
          <w:rFonts w:ascii="Verdana" w:hAnsi="Verdana"/>
          <w:noProof/>
          <w:sz w:val="20"/>
          <w:szCs w:val="20"/>
          <w:lang w:eastAsia="fr-FR"/>
        </w:rPr>
        <w:t xml:space="preserve"> </w:t>
      </w:r>
      <w:r w:rsidR="005F445C" w:rsidRPr="004C1045">
        <w:rPr>
          <w:rFonts w:ascii="Verdana" w:hAnsi="Verdana"/>
          <w:noProof/>
          <w:sz w:val="20"/>
          <w:szCs w:val="20"/>
          <w:lang w:eastAsia="fr-FR"/>
        </w:rPr>
        <w:t xml:space="preserve"> </w:t>
      </w:r>
      <w:r w:rsidR="00077EA5" w:rsidRPr="004C1045">
        <w:rPr>
          <w:rFonts w:ascii="Verdana" w:hAnsi="Verdana"/>
          <w:noProof/>
          <w:sz w:val="20"/>
          <w:szCs w:val="20"/>
          <w:lang w:eastAsia="fr-FR"/>
        </w:rPr>
        <w:t xml:space="preserve"> </w:t>
      </w:r>
      <w:r w:rsidR="00077EA5" w:rsidRPr="004C1045">
        <w:rPr>
          <w:rFonts w:ascii="Verdana" w:hAnsi="Verdana"/>
          <w:noProof/>
          <w:sz w:val="20"/>
          <w:szCs w:val="20"/>
          <w:lang w:eastAsia="fr-FR"/>
        </w:rPr>
        <w:drawing>
          <wp:inline distT="0" distB="0" distL="0" distR="0" wp14:anchorId="1471D1EE" wp14:editId="6D8F6456">
            <wp:extent cx="425918" cy="283946"/>
            <wp:effectExtent l="0" t="0" r="0" b="190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037.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7343" cy="291563"/>
                    </a:xfrm>
                    <a:prstGeom prst="rect">
                      <a:avLst/>
                    </a:prstGeom>
                  </pic:spPr>
                </pic:pic>
              </a:graphicData>
            </a:graphic>
          </wp:inline>
        </w:drawing>
      </w:r>
      <w:r w:rsidR="005F445C" w:rsidRPr="004C1045">
        <w:rPr>
          <w:rFonts w:ascii="Verdana" w:hAnsi="Verdana"/>
          <w:noProof/>
          <w:sz w:val="20"/>
          <w:szCs w:val="20"/>
          <w:lang w:eastAsia="fr-FR"/>
        </w:rPr>
        <w:t xml:space="preserve">  </w:t>
      </w:r>
      <w:r w:rsidR="005F445C" w:rsidRPr="004C1045">
        <w:rPr>
          <w:rFonts w:ascii="Verdana" w:hAnsi="Verdana"/>
          <w:noProof/>
          <w:sz w:val="20"/>
          <w:szCs w:val="20"/>
          <w:lang w:eastAsia="fr-FR"/>
        </w:rPr>
        <w:drawing>
          <wp:inline distT="0" distB="0" distL="0" distR="0" wp14:anchorId="31091F05" wp14:editId="45F7CC52">
            <wp:extent cx="433137" cy="288758"/>
            <wp:effectExtent l="0" t="0" r="508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5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34034" cy="289356"/>
                    </a:xfrm>
                    <a:prstGeom prst="rect">
                      <a:avLst/>
                    </a:prstGeom>
                  </pic:spPr>
                </pic:pic>
              </a:graphicData>
            </a:graphic>
          </wp:inline>
        </w:drawing>
      </w:r>
    </w:p>
    <w:p w:rsidR="000E618A" w:rsidRPr="004C1045" w:rsidRDefault="000E618A" w:rsidP="00096F6D">
      <w:pPr>
        <w:spacing w:after="0" w:line="240" w:lineRule="auto"/>
        <w:jc w:val="both"/>
        <w:rPr>
          <w:rFonts w:ascii="Verdana" w:hAnsi="Verdana"/>
          <w:sz w:val="20"/>
          <w:szCs w:val="20"/>
        </w:rPr>
      </w:pPr>
      <w:r w:rsidRPr="004C1045">
        <w:rPr>
          <w:rFonts w:ascii="Verdana" w:hAnsi="Verdana"/>
          <w:sz w:val="20"/>
          <w:szCs w:val="20"/>
        </w:rPr>
        <w:t>En suivant, nous découvrons la grande galerie du Château, la salle des cérémonies, les appartements de Marie-Thérèse et François de Lorraine où vécurent quelques temps Napoléon et son fils l’Aiglon.</w:t>
      </w:r>
    </w:p>
    <w:p w:rsidR="000E618A" w:rsidRPr="004C1045" w:rsidRDefault="000E618A" w:rsidP="00096F6D">
      <w:pPr>
        <w:spacing w:after="0" w:line="240" w:lineRule="auto"/>
        <w:jc w:val="both"/>
        <w:rPr>
          <w:rFonts w:ascii="Verdana" w:hAnsi="Verdana"/>
          <w:sz w:val="20"/>
          <w:szCs w:val="20"/>
        </w:rPr>
      </w:pPr>
      <w:r w:rsidRPr="004C1045">
        <w:rPr>
          <w:rFonts w:ascii="Verdana" w:hAnsi="Verdana"/>
          <w:sz w:val="20"/>
          <w:szCs w:val="20"/>
        </w:rPr>
        <w:t xml:space="preserve">Après déjeuner, nous retournons au </w:t>
      </w:r>
      <w:proofErr w:type="spellStart"/>
      <w:r w:rsidRPr="004C1045">
        <w:rPr>
          <w:rFonts w:ascii="Verdana" w:hAnsi="Verdana"/>
          <w:sz w:val="20"/>
          <w:szCs w:val="20"/>
        </w:rPr>
        <w:t>centre ville</w:t>
      </w:r>
      <w:proofErr w:type="spellEnd"/>
      <w:r w:rsidRPr="004C1045">
        <w:rPr>
          <w:rFonts w:ascii="Verdana" w:hAnsi="Verdana"/>
          <w:sz w:val="20"/>
          <w:szCs w:val="20"/>
        </w:rPr>
        <w:t xml:space="preserve"> pour profiter d’un peu de temps libre avant la visite de la fameuse </w:t>
      </w:r>
      <w:r w:rsidRPr="004C1045">
        <w:rPr>
          <w:rFonts w:ascii="Verdana" w:hAnsi="Verdana"/>
          <w:b/>
          <w:sz w:val="20"/>
          <w:szCs w:val="20"/>
        </w:rPr>
        <w:t>Ecole Nationale Espagnole d’Equitation</w:t>
      </w:r>
      <w:r w:rsidRPr="004C1045">
        <w:rPr>
          <w:rFonts w:ascii="Verdana" w:hAnsi="Verdana"/>
          <w:sz w:val="20"/>
          <w:szCs w:val="20"/>
        </w:rPr>
        <w:t>.</w:t>
      </w:r>
      <w:r w:rsidR="005F445C" w:rsidRPr="004C1045">
        <w:rPr>
          <w:rFonts w:ascii="Verdana" w:hAnsi="Verdana"/>
          <w:sz w:val="20"/>
          <w:szCs w:val="20"/>
        </w:rPr>
        <w:t xml:space="preserve">  </w:t>
      </w:r>
      <w:r w:rsidR="005F445C" w:rsidRPr="004C1045">
        <w:rPr>
          <w:rFonts w:ascii="Verdana" w:hAnsi="Verdana"/>
          <w:noProof/>
          <w:sz w:val="20"/>
          <w:szCs w:val="20"/>
          <w:lang w:eastAsia="fr-FR"/>
        </w:rPr>
        <w:drawing>
          <wp:inline distT="0" distB="0" distL="0" distR="0" wp14:anchorId="4E6646E5" wp14:editId="44BAA89E">
            <wp:extent cx="481263" cy="320842"/>
            <wp:effectExtent l="0" t="0" r="0" b="317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4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81749" cy="321166"/>
                    </a:xfrm>
                    <a:prstGeom prst="rect">
                      <a:avLst/>
                    </a:prstGeom>
                  </pic:spPr>
                </pic:pic>
              </a:graphicData>
            </a:graphic>
          </wp:inline>
        </w:drawing>
      </w:r>
      <w:r w:rsidR="005F445C" w:rsidRPr="004C1045">
        <w:rPr>
          <w:rFonts w:ascii="Verdana" w:hAnsi="Verdana"/>
          <w:sz w:val="20"/>
          <w:szCs w:val="20"/>
        </w:rPr>
        <w:t xml:space="preserve">  </w:t>
      </w:r>
      <w:r w:rsidR="005F445C" w:rsidRPr="004C1045">
        <w:rPr>
          <w:rFonts w:ascii="Verdana" w:hAnsi="Verdana"/>
          <w:noProof/>
          <w:sz w:val="20"/>
          <w:szCs w:val="20"/>
          <w:lang w:eastAsia="fr-FR"/>
        </w:rPr>
        <w:drawing>
          <wp:inline distT="0" distB="0" distL="0" distR="0" wp14:anchorId="47E37EAE" wp14:editId="7D7FA569">
            <wp:extent cx="490888" cy="327258"/>
            <wp:effectExtent l="0" t="0" r="444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66.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91805" cy="327869"/>
                    </a:xfrm>
                    <a:prstGeom prst="rect">
                      <a:avLst/>
                    </a:prstGeom>
                  </pic:spPr>
                </pic:pic>
              </a:graphicData>
            </a:graphic>
          </wp:inline>
        </w:drawing>
      </w:r>
      <w:r w:rsidR="00A7336F" w:rsidRPr="004C1045">
        <w:rPr>
          <w:rFonts w:ascii="Verdana" w:hAnsi="Verdana"/>
          <w:sz w:val="20"/>
          <w:szCs w:val="20"/>
        </w:rPr>
        <w:t xml:space="preserve"> </w:t>
      </w:r>
      <w:r w:rsidR="00A7336F" w:rsidRPr="004C1045">
        <w:rPr>
          <w:rFonts w:ascii="Verdana" w:hAnsi="Verdana"/>
          <w:noProof/>
          <w:sz w:val="20"/>
          <w:szCs w:val="20"/>
          <w:lang w:eastAsia="fr-FR"/>
        </w:rPr>
        <w:drawing>
          <wp:inline distT="0" distB="0" distL="0" distR="0" wp14:anchorId="24F9A2EF" wp14:editId="17EC72FC">
            <wp:extent cx="483669" cy="322446"/>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62.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86513" cy="324342"/>
                    </a:xfrm>
                    <a:prstGeom prst="rect">
                      <a:avLst/>
                    </a:prstGeom>
                  </pic:spPr>
                </pic:pic>
              </a:graphicData>
            </a:graphic>
          </wp:inline>
        </w:drawing>
      </w:r>
    </w:p>
    <w:p w:rsidR="000E618A" w:rsidRPr="004C1045" w:rsidRDefault="000E618A" w:rsidP="00096F6D">
      <w:pPr>
        <w:spacing w:after="0" w:line="240" w:lineRule="auto"/>
        <w:jc w:val="both"/>
        <w:rPr>
          <w:rFonts w:ascii="Verdana" w:hAnsi="Verdana"/>
          <w:sz w:val="20"/>
          <w:szCs w:val="20"/>
        </w:rPr>
      </w:pPr>
      <w:r w:rsidRPr="004C1045">
        <w:rPr>
          <w:rFonts w:ascii="Verdana" w:hAnsi="Verdana"/>
          <w:sz w:val="20"/>
          <w:szCs w:val="20"/>
        </w:rPr>
        <w:t>Nous sommes priés, par Frédérique, de ne pas nous perdre et d’être ponctuels car les horaires de la visite sont très stricts. Nous la commençons à 29 au lieu de 30. Notre « égaré » nous rejoint finalement avec un peu de retard, dans la bonne humeur et pour le plus grand soulagement des accompagnateurs.</w:t>
      </w:r>
    </w:p>
    <w:p w:rsidR="009223DB" w:rsidRPr="004C1045" w:rsidRDefault="009223DB" w:rsidP="00096F6D">
      <w:pPr>
        <w:spacing w:after="0" w:line="240" w:lineRule="auto"/>
        <w:jc w:val="both"/>
        <w:rPr>
          <w:rFonts w:ascii="Verdana" w:hAnsi="Verdana"/>
          <w:sz w:val="20"/>
          <w:szCs w:val="20"/>
        </w:rPr>
      </w:pPr>
      <w:r w:rsidRPr="004C1045">
        <w:rPr>
          <w:rFonts w:ascii="Verdana" w:hAnsi="Verdana"/>
          <w:sz w:val="20"/>
          <w:szCs w:val="20"/>
        </w:rPr>
        <w:t xml:space="preserve">Le soir, accompagnés de Nicole qui nous raconte les traditions viennoises, </w:t>
      </w:r>
      <w:proofErr w:type="gramStart"/>
      <w:r w:rsidRPr="004C1045">
        <w:rPr>
          <w:rFonts w:ascii="Verdana" w:hAnsi="Verdana"/>
          <w:sz w:val="20"/>
          <w:szCs w:val="20"/>
        </w:rPr>
        <w:t>dîner</w:t>
      </w:r>
      <w:proofErr w:type="gramEnd"/>
      <w:r w:rsidRPr="004C1045">
        <w:rPr>
          <w:rFonts w:ascii="Verdana" w:hAnsi="Verdana"/>
          <w:sz w:val="20"/>
          <w:szCs w:val="20"/>
        </w:rPr>
        <w:t xml:space="preserve"> dans un HEURIGER, restaurant typique où l’on vient déguster le « vin nouveau ». Dans une atmosphère très conviviale, nous avons goûté le vin, une choucroute viennoise. Nous avons aussi dansé et chanté de vieilles romances françaises accompagnés par 2 musiciens. Une super soirée appréciée de tous</w:t>
      </w:r>
      <w:r w:rsidR="004E258F" w:rsidRPr="004C1045">
        <w:rPr>
          <w:rFonts w:ascii="Verdana" w:hAnsi="Verdana"/>
          <w:sz w:val="20"/>
          <w:szCs w:val="20"/>
        </w:rPr>
        <w:t>.</w:t>
      </w:r>
    </w:p>
    <w:p w:rsidR="008943F8" w:rsidRPr="004C1045" w:rsidRDefault="008943F8" w:rsidP="00096F6D">
      <w:pPr>
        <w:spacing w:after="0" w:line="240" w:lineRule="auto"/>
        <w:jc w:val="both"/>
        <w:rPr>
          <w:rFonts w:ascii="Verdana" w:hAnsi="Verdana"/>
          <w:sz w:val="20"/>
          <w:szCs w:val="20"/>
        </w:rPr>
      </w:pPr>
    </w:p>
    <w:p w:rsidR="009223DB" w:rsidRPr="004C1045" w:rsidRDefault="009223DB" w:rsidP="00096F6D">
      <w:pPr>
        <w:spacing w:after="0" w:line="240" w:lineRule="auto"/>
        <w:jc w:val="both"/>
        <w:rPr>
          <w:rFonts w:ascii="Verdana" w:hAnsi="Verdana"/>
          <w:sz w:val="20"/>
          <w:szCs w:val="20"/>
        </w:rPr>
      </w:pPr>
      <w:r w:rsidRPr="004C1045">
        <w:rPr>
          <w:rFonts w:ascii="Verdana" w:hAnsi="Verdana"/>
          <w:b/>
          <w:sz w:val="20"/>
          <w:szCs w:val="20"/>
          <w:u w:val="single"/>
        </w:rPr>
        <w:t>4</w:t>
      </w:r>
      <w:r w:rsidRPr="004C1045">
        <w:rPr>
          <w:rFonts w:ascii="Verdana" w:hAnsi="Verdana"/>
          <w:b/>
          <w:sz w:val="20"/>
          <w:szCs w:val="20"/>
          <w:u w:val="single"/>
          <w:vertAlign w:val="superscript"/>
        </w:rPr>
        <w:t>ème</w:t>
      </w:r>
      <w:r w:rsidRPr="004C1045">
        <w:rPr>
          <w:rFonts w:ascii="Verdana" w:hAnsi="Verdana"/>
          <w:b/>
          <w:sz w:val="20"/>
          <w:szCs w:val="20"/>
          <w:u w:val="single"/>
        </w:rPr>
        <w:t xml:space="preserve"> JOUR</w:t>
      </w:r>
      <w:r w:rsidRPr="004C1045">
        <w:rPr>
          <w:rFonts w:ascii="Verdana" w:hAnsi="Verdana"/>
          <w:sz w:val="20"/>
          <w:szCs w:val="20"/>
        </w:rPr>
        <w:t xml:space="preserve"> : </w:t>
      </w:r>
      <w:r w:rsidR="004E258F" w:rsidRPr="004C1045">
        <w:rPr>
          <w:rFonts w:ascii="Verdana" w:hAnsi="Verdana"/>
          <w:sz w:val="20"/>
          <w:szCs w:val="20"/>
        </w:rPr>
        <w:t>L</w:t>
      </w:r>
      <w:r w:rsidRPr="004C1045">
        <w:rPr>
          <w:rFonts w:ascii="Verdana" w:hAnsi="Verdana"/>
          <w:sz w:val="20"/>
          <w:szCs w:val="20"/>
        </w:rPr>
        <w:t xml:space="preserve">a journée commence par la visite du </w:t>
      </w:r>
      <w:r w:rsidRPr="004C1045">
        <w:rPr>
          <w:rFonts w:ascii="Verdana" w:hAnsi="Verdana"/>
          <w:b/>
          <w:sz w:val="20"/>
          <w:szCs w:val="20"/>
        </w:rPr>
        <w:t>Château du BELVEDERE supérieur</w:t>
      </w:r>
      <w:r w:rsidR="00A7336F" w:rsidRPr="004C1045">
        <w:rPr>
          <w:rFonts w:ascii="Verdana" w:hAnsi="Verdana"/>
          <w:noProof/>
          <w:sz w:val="20"/>
          <w:szCs w:val="20"/>
          <w:lang w:eastAsia="fr-FR"/>
        </w:rPr>
        <w:t xml:space="preserve">  </w:t>
      </w:r>
      <w:r w:rsidR="00A7336F" w:rsidRPr="004C1045">
        <w:rPr>
          <w:rFonts w:ascii="Verdana" w:hAnsi="Verdana"/>
          <w:noProof/>
          <w:sz w:val="20"/>
          <w:szCs w:val="20"/>
          <w:lang w:eastAsia="fr-FR"/>
        </w:rPr>
        <w:drawing>
          <wp:inline distT="0" distB="0" distL="0" distR="0" wp14:anchorId="6503DDF3" wp14:editId="60669A27">
            <wp:extent cx="488483" cy="325655"/>
            <wp:effectExtent l="0" t="0" r="698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07.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90652" cy="327101"/>
                    </a:xfrm>
                    <a:prstGeom prst="rect">
                      <a:avLst/>
                    </a:prstGeom>
                  </pic:spPr>
                </pic:pic>
              </a:graphicData>
            </a:graphic>
          </wp:inline>
        </w:drawing>
      </w:r>
      <w:r w:rsidRPr="004C1045">
        <w:rPr>
          <w:rFonts w:ascii="Verdana" w:hAnsi="Verdana"/>
          <w:sz w:val="20"/>
          <w:szCs w:val="20"/>
        </w:rPr>
        <w:t xml:space="preserve"> un des plus grands palais baroques, construit de 1714 à 1723 pour le Prince </w:t>
      </w:r>
      <w:bookmarkStart w:id="0" w:name="_GoBack"/>
      <w:bookmarkEnd w:id="0"/>
      <w:r w:rsidRPr="004C1045">
        <w:rPr>
          <w:rFonts w:ascii="Verdana" w:hAnsi="Verdana"/>
          <w:sz w:val="20"/>
          <w:szCs w:val="20"/>
        </w:rPr>
        <w:t xml:space="preserve">Eugène. Outre la somptuosité du vestibule et de la grande salle de marbre, cette visite nous a permis de découvrir </w:t>
      </w:r>
      <w:r w:rsidR="004E258F" w:rsidRPr="004C1045">
        <w:rPr>
          <w:rFonts w:ascii="Verdana" w:hAnsi="Verdana"/>
          <w:sz w:val="20"/>
          <w:szCs w:val="20"/>
        </w:rPr>
        <w:t xml:space="preserve">les trésors de la </w:t>
      </w:r>
      <w:r w:rsidR="00AF462E" w:rsidRPr="004C1045">
        <w:rPr>
          <w:rFonts w:ascii="Verdana" w:hAnsi="Verdana"/>
          <w:sz w:val="20"/>
          <w:szCs w:val="20"/>
        </w:rPr>
        <w:t>G</w:t>
      </w:r>
      <w:r w:rsidR="004E258F" w:rsidRPr="004C1045">
        <w:rPr>
          <w:rFonts w:ascii="Verdana" w:hAnsi="Verdana"/>
          <w:sz w:val="20"/>
          <w:szCs w:val="20"/>
        </w:rPr>
        <w:t>alerie d’</w:t>
      </w:r>
      <w:r w:rsidR="00AF462E" w:rsidRPr="004C1045">
        <w:rPr>
          <w:rFonts w:ascii="Verdana" w:hAnsi="Verdana"/>
          <w:sz w:val="20"/>
          <w:szCs w:val="20"/>
        </w:rPr>
        <w:t>A</w:t>
      </w:r>
      <w:r w:rsidR="004E258F" w:rsidRPr="004C1045">
        <w:rPr>
          <w:rFonts w:ascii="Verdana" w:hAnsi="Verdana"/>
          <w:sz w:val="20"/>
          <w:szCs w:val="20"/>
        </w:rPr>
        <w:t xml:space="preserve">rt </w:t>
      </w:r>
      <w:r w:rsidR="00AF462E" w:rsidRPr="004C1045">
        <w:rPr>
          <w:rFonts w:ascii="Verdana" w:hAnsi="Verdana"/>
          <w:sz w:val="20"/>
          <w:szCs w:val="20"/>
        </w:rPr>
        <w:t>A</w:t>
      </w:r>
      <w:r w:rsidR="004E258F" w:rsidRPr="004C1045">
        <w:rPr>
          <w:rFonts w:ascii="Verdana" w:hAnsi="Verdana"/>
          <w:sz w:val="20"/>
          <w:szCs w:val="20"/>
        </w:rPr>
        <w:t xml:space="preserve">utrichien du XIX </w:t>
      </w:r>
      <w:proofErr w:type="spellStart"/>
      <w:r w:rsidR="004E258F" w:rsidRPr="004C1045">
        <w:rPr>
          <w:rFonts w:ascii="Verdana" w:hAnsi="Verdana"/>
          <w:sz w:val="20"/>
          <w:szCs w:val="20"/>
        </w:rPr>
        <w:t>ème</w:t>
      </w:r>
      <w:proofErr w:type="spellEnd"/>
      <w:r w:rsidR="004E258F" w:rsidRPr="004C1045">
        <w:rPr>
          <w:rFonts w:ascii="Verdana" w:hAnsi="Verdana"/>
          <w:sz w:val="20"/>
          <w:szCs w:val="20"/>
        </w:rPr>
        <w:t xml:space="preserve"> et XX </w:t>
      </w:r>
      <w:proofErr w:type="spellStart"/>
      <w:r w:rsidR="004E258F" w:rsidRPr="004C1045">
        <w:rPr>
          <w:rFonts w:ascii="Verdana" w:hAnsi="Verdana"/>
          <w:sz w:val="20"/>
          <w:szCs w:val="20"/>
        </w:rPr>
        <w:t>ème</w:t>
      </w:r>
      <w:proofErr w:type="spellEnd"/>
      <w:r w:rsidR="004E258F" w:rsidRPr="004C1045">
        <w:rPr>
          <w:rFonts w:ascii="Verdana" w:hAnsi="Verdana"/>
          <w:sz w:val="20"/>
          <w:szCs w:val="20"/>
        </w:rPr>
        <w:t xml:space="preserve"> siècles dont </w:t>
      </w:r>
      <w:r w:rsidR="004E258F" w:rsidRPr="004C1045">
        <w:rPr>
          <w:rFonts w:ascii="Verdana" w:hAnsi="Verdana"/>
          <w:b/>
          <w:sz w:val="20"/>
          <w:szCs w:val="20"/>
        </w:rPr>
        <w:t>Gustav KLIMT</w:t>
      </w:r>
      <w:r w:rsidR="004E258F" w:rsidRPr="004C1045">
        <w:rPr>
          <w:rFonts w:ascii="Verdana" w:hAnsi="Verdana"/>
          <w:sz w:val="20"/>
          <w:szCs w:val="20"/>
        </w:rPr>
        <w:t xml:space="preserve"> et ses célèbres tableaux </w:t>
      </w:r>
    </w:p>
    <w:p w:rsidR="004E258F" w:rsidRPr="004C1045" w:rsidRDefault="004E258F" w:rsidP="00096F6D">
      <w:pPr>
        <w:spacing w:after="0" w:line="240" w:lineRule="auto"/>
        <w:jc w:val="both"/>
        <w:rPr>
          <w:rFonts w:ascii="Verdana" w:hAnsi="Verdana"/>
          <w:sz w:val="20"/>
          <w:szCs w:val="20"/>
        </w:rPr>
      </w:pPr>
      <w:r w:rsidRPr="004C1045">
        <w:rPr>
          <w:rFonts w:ascii="Verdana" w:hAnsi="Verdana"/>
          <w:sz w:val="20"/>
          <w:szCs w:val="20"/>
        </w:rPr>
        <w:t>« Judith «  (1901)</w:t>
      </w:r>
      <w:r w:rsidR="00A7336F" w:rsidRPr="004C1045">
        <w:rPr>
          <w:rFonts w:ascii="Verdana" w:hAnsi="Verdana"/>
          <w:sz w:val="20"/>
          <w:szCs w:val="20"/>
        </w:rPr>
        <w:t xml:space="preserve"> </w:t>
      </w:r>
      <w:r w:rsidR="00A7336F" w:rsidRPr="004C1045">
        <w:rPr>
          <w:rFonts w:ascii="Verdana" w:hAnsi="Verdana"/>
          <w:noProof/>
          <w:sz w:val="20"/>
          <w:szCs w:val="20"/>
          <w:lang w:eastAsia="fr-FR"/>
        </w:rPr>
        <w:drawing>
          <wp:inline distT="0" distB="0" distL="0" distR="0" wp14:anchorId="5B34B311" wp14:editId="0FC67868">
            <wp:extent cx="428324" cy="285550"/>
            <wp:effectExtent l="0" t="0" r="0" b="63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46.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30041" cy="286695"/>
                    </a:xfrm>
                    <a:prstGeom prst="rect">
                      <a:avLst/>
                    </a:prstGeom>
                  </pic:spPr>
                </pic:pic>
              </a:graphicData>
            </a:graphic>
          </wp:inline>
        </w:drawing>
      </w:r>
      <w:r w:rsidRPr="004C1045">
        <w:rPr>
          <w:rFonts w:ascii="Verdana" w:hAnsi="Verdana"/>
          <w:sz w:val="20"/>
          <w:szCs w:val="20"/>
        </w:rPr>
        <w:t xml:space="preserve"> </w:t>
      </w:r>
      <w:r w:rsidR="00A7336F" w:rsidRPr="004C1045">
        <w:rPr>
          <w:rFonts w:ascii="Verdana" w:hAnsi="Verdana"/>
          <w:sz w:val="20"/>
          <w:szCs w:val="20"/>
        </w:rPr>
        <w:t xml:space="preserve"> </w:t>
      </w:r>
      <w:r w:rsidRPr="004C1045">
        <w:rPr>
          <w:rFonts w:ascii="Verdana" w:hAnsi="Verdana"/>
          <w:sz w:val="20"/>
          <w:szCs w:val="20"/>
        </w:rPr>
        <w:t>et « Le baiser » (1907)</w:t>
      </w:r>
      <w:r w:rsidR="00A7336F" w:rsidRPr="004C1045">
        <w:rPr>
          <w:rFonts w:ascii="Verdana" w:hAnsi="Verdana"/>
          <w:sz w:val="20"/>
          <w:szCs w:val="20"/>
        </w:rPr>
        <w:t xml:space="preserve">  </w:t>
      </w:r>
      <w:r w:rsidR="00A7336F" w:rsidRPr="004C1045">
        <w:rPr>
          <w:rFonts w:ascii="Verdana" w:hAnsi="Verdana"/>
          <w:noProof/>
          <w:sz w:val="20"/>
          <w:szCs w:val="20"/>
          <w:lang w:eastAsia="fr-FR"/>
        </w:rPr>
        <w:drawing>
          <wp:inline distT="0" distB="0" distL="0" distR="0" wp14:anchorId="4C05F078" wp14:editId="1AE6F866">
            <wp:extent cx="425917" cy="283944"/>
            <wp:effectExtent l="0" t="0" r="0" b="190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5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31175" cy="287449"/>
                    </a:xfrm>
                    <a:prstGeom prst="rect">
                      <a:avLst/>
                    </a:prstGeom>
                  </pic:spPr>
                </pic:pic>
              </a:graphicData>
            </a:graphic>
          </wp:inline>
        </w:drawing>
      </w:r>
      <w:r w:rsidR="00A7336F" w:rsidRPr="004C1045">
        <w:rPr>
          <w:rFonts w:ascii="Verdana" w:hAnsi="Verdana"/>
          <w:sz w:val="20"/>
          <w:szCs w:val="20"/>
        </w:rPr>
        <w:t xml:space="preserve">   </w:t>
      </w:r>
      <w:r w:rsidR="00A7336F" w:rsidRPr="004C1045">
        <w:rPr>
          <w:rFonts w:ascii="Verdana" w:hAnsi="Verdana"/>
          <w:noProof/>
          <w:sz w:val="20"/>
          <w:szCs w:val="20"/>
          <w:lang w:eastAsia="fr-FR"/>
        </w:rPr>
        <w:drawing>
          <wp:inline distT="0" distB="0" distL="0" distR="0" wp14:anchorId="29D41B80" wp14:editId="492FCB0D">
            <wp:extent cx="421105" cy="280737"/>
            <wp:effectExtent l="0" t="0" r="0" b="508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52.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28999" cy="285999"/>
                    </a:xfrm>
                    <a:prstGeom prst="rect">
                      <a:avLst/>
                    </a:prstGeom>
                  </pic:spPr>
                </pic:pic>
              </a:graphicData>
            </a:graphic>
          </wp:inline>
        </w:drawing>
      </w:r>
      <w:r w:rsidR="00A7336F" w:rsidRPr="004C1045">
        <w:rPr>
          <w:rFonts w:ascii="Verdana" w:hAnsi="Verdana"/>
          <w:sz w:val="20"/>
          <w:szCs w:val="20"/>
        </w:rPr>
        <w:t xml:space="preserve"> </w:t>
      </w:r>
    </w:p>
    <w:p w:rsidR="004E258F" w:rsidRPr="004C1045" w:rsidRDefault="004E258F" w:rsidP="00096F6D">
      <w:pPr>
        <w:spacing w:after="0" w:line="240" w:lineRule="auto"/>
        <w:jc w:val="both"/>
        <w:rPr>
          <w:rFonts w:ascii="Verdana" w:hAnsi="Verdana"/>
          <w:sz w:val="20"/>
          <w:szCs w:val="20"/>
        </w:rPr>
      </w:pPr>
      <w:r w:rsidRPr="004C1045">
        <w:rPr>
          <w:rFonts w:ascii="Verdana" w:hAnsi="Verdana"/>
          <w:sz w:val="20"/>
          <w:szCs w:val="20"/>
        </w:rPr>
        <w:t>Après le déjeuner, chacun a pu donner libre cours à ses déambulations pour approfondir sa découverte de Vienne et de ses richesses culturelles classiques ou plus traditionnelles et populaires avant de se retrouver à l’hôtel pour un dîner composé de la fameuse « escalope viennoise » dans une atmosphère plutôt « glaciale » en raison d’une panne de chauffage dans la salle de restaurant</w:t>
      </w:r>
      <w:r w:rsidR="00AF462E" w:rsidRPr="004C1045">
        <w:rPr>
          <w:rFonts w:ascii="Verdana" w:hAnsi="Verdana"/>
          <w:sz w:val="20"/>
          <w:szCs w:val="20"/>
        </w:rPr>
        <w:t> !!!</w:t>
      </w:r>
    </w:p>
    <w:p w:rsidR="008943F8" w:rsidRPr="004C1045" w:rsidRDefault="008943F8" w:rsidP="00096F6D">
      <w:pPr>
        <w:spacing w:after="0" w:line="240" w:lineRule="auto"/>
        <w:jc w:val="both"/>
        <w:rPr>
          <w:rFonts w:ascii="Verdana" w:hAnsi="Verdana"/>
          <w:sz w:val="20"/>
          <w:szCs w:val="20"/>
        </w:rPr>
      </w:pPr>
    </w:p>
    <w:p w:rsidR="004E258F" w:rsidRPr="004C1045" w:rsidRDefault="004E258F" w:rsidP="00096F6D">
      <w:pPr>
        <w:spacing w:after="0" w:line="240" w:lineRule="auto"/>
        <w:jc w:val="both"/>
        <w:rPr>
          <w:rFonts w:ascii="Verdana" w:hAnsi="Verdana"/>
          <w:sz w:val="20"/>
          <w:szCs w:val="20"/>
        </w:rPr>
      </w:pPr>
      <w:r w:rsidRPr="004C1045">
        <w:rPr>
          <w:rFonts w:ascii="Verdana" w:hAnsi="Verdana"/>
          <w:b/>
          <w:sz w:val="20"/>
          <w:szCs w:val="20"/>
          <w:u w:val="single"/>
        </w:rPr>
        <w:t>5</w:t>
      </w:r>
      <w:r w:rsidRPr="004C1045">
        <w:rPr>
          <w:rFonts w:ascii="Verdana" w:hAnsi="Verdana"/>
          <w:b/>
          <w:sz w:val="20"/>
          <w:szCs w:val="20"/>
          <w:u w:val="single"/>
          <w:vertAlign w:val="superscript"/>
        </w:rPr>
        <w:t>ème</w:t>
      </w:r>
      <w:r w:rsidRPr="004C1045">
        <w:rPr>
          <w:rFonts w:ascii="Verdana" w:hAnsi="Verdana"/>
          <w:b/>
          <w:sz w:val="20"/>
          <w:szCs w:val="20"/>
          <w:u w:val="single"/>
        </w:rPr>
        <w:t xml:space="preserve"> JOUR</w:t>
      </w:r>
      <w:r w:rsidRPr="004C1045">
        <w:rPr>
          <w:rFonts w:ascii="Verdana" w:hAnsi="Verdana"/>
          <w:sz w:val="20"/>
          <w:szCs w:val="20"/>
        </w:rPr>
        <w:t xml:space="preserve"> : Retour à St-Raphaël dans la bonne humeur, tous heureux de retrouver la douceur de notre midi. </w:t>
      </w:r>
    </w:p>
    <w:p w:rsidR="004E258F" w:rsidRPr="004C1045" w:rsidRDefault="004E258F" w:rsidP="00096F6D">
      <w:pPr>
        <w:spacing w:after="0" w:line="240" w:lineRule="auto"/>
        <w:jc w:val="both"/>
        <w:rPr>
          <w:rFonts w:ascii="Verdana" w:hAnsi="Verdana"/>
          <w:sz w:val="20"/>
          <w:szCs w:val="20"/>
        </w:rPr>
      </w:pPr>
      <w:r w:rsidRPr="004C1045">
        <w:rPr>
          <w:rFonts w:ascii="Verdana" w:hAnsi="Verdana"/>
          <w:sz w:val="20"/>
          <w:szCs w:val="20"/>
        </w:rPr>
        <w:t xml:space="preserve">Ces quelques « couacs » anecdotiques n’ont pas contrarié l’ambiance amicale qui a régnée dans le groupe durant ce séjour très enrichissant tant </w:t>
      </w:r>
      <w:r w:rsidR="00AF462E" w:rsidRPr="004C1045">
        <w:rPr>
          <w:rFonts w:ascii="Verdana" w:hAnsi="Verdana"/>
          <w:sz w:val="20"/>
          <w:szCs w:val="20"/>
        </w:rPr>
        <w:t>d’un</w:t>
      </w:r>
      <w:r w:rsidRPr="004C1045">
        <w:rPr>
          <w:rFonts w:ascii="Verdana" w:hAnsi="Verdana"/>
          <w:sz w:val="20"/>
          <w:szCs w:val="20"/>
        </w:rPr>
        <w:t xml:space="preserve"> point de vue culturel que d’un point de  vue humain grâce aux liens qui ont pu se tisser ou se renforcer. </w:t>
      </w:r>
    </w:p>
    <w:p w:rsidR="000E618A" w:rsidRDefault="000E618A" w:rsidP="006014B6"/>
    <w:sectPr w:rsidR="000E6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5D60"/>
    <w:multiLevelType w:val="hybridMultilevel"/>
    <w:tmpl w:val="F5B48D3A"/>
    <w:lvl w:ilvl="0" w:tplc="6B50678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D4"/>
    <w:rsid w:val="00077EA5"/>
    <w:rsid w:val="00096F6D"/>
    <w:rsid w:val="000E618A"/>
    <w:rsid w:val="0016410D"/>
    <w:rsid w:val="001D0827"/>
    <w:rsid w:val="001E5887"/>
    <w:rsid w:val="002263C1"/>
    <w:rsid w:val="002953B8"/>
    <w:rsid w:val="00390660"/>
    <w:rsid w:val="004C1045"/>
    <w:rsid w:val="004E258F"/>
    <w:rsid w:val="0058029C"/>
    <w:rsid w:val="005B7AD4"/>
    <w:rsid w:val="005F445C"/>
    <w:rsid w:val="006014B6"/>
    <w:rsid w:val="007274D1"/>
    <w:rsid w:val="008943F8"/>
    <w:rsid w:val="008F5B7E"/>
    <w:rsid w:val="009223DB"/>
    <w:rsid w:val="00A347FC"/>
    <w:rsid w:val="00A7336F"/>
    <w:rsid w:val="00AE2323"/>
    <w:rsid w:val="00AF462E"/>
    <w:rsid w:val="00C37DFA"/>
    <w:rsid w:val="00C47BC7"/>
    <w:rsid w:val="00C87F29"/>
    <w:rsid w:val="00D142CF"/>
    <w:rsid w:val="00F667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5B7E"/>
    <w:pPr>
      <w:ind w:left="720"/>
      <w:contextualSpacing/>
    </w:pPr>
  </w:style>
  <w:style w:type="paragraph" w:styleId="Textedebulles">
    <w:name w:val="Balloon Text"/>
    <w:basedOn w:val="Normal"/>
    <w:link w:val="TextedebullesCar"/>
    <w:uiPriority w:val="99"/>
    <w:semiHidden/>
    <w:unhideWhenUsed/>
    <w:rsid w:val="006014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1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5B7E"/>
    <w:pPr>
      <w:ind w:left="720"/>
      <w:contextualSpacing/>
    </w:pPr>
  </w:style>
  <w:style w:type="paragraph" w:styleId="Textedebulles">
    <w:name w:val="Balloon Text"/>
    <w:basedOn w:val="Normal"/>
    <w:link w:val="TextedebullesCar"/>
    <w:uiPriority w:val="99"/>
    <w:semiHidden/>
    <w:unhideWhenUsed/>
    <w:rsid w:val="006014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1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931</Words>
  <Characters>5126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Tapin</dc:creator>
  <cp:lastModifiedBy>Chantal Tapin</cp:lastModifiedBy>
  <cp:revision>14</cp:revision>
  <cp:lastPrinted>2018-12-10T15:19:00Z</cp:lastPrinted>
  <dcterms:created xsi:type="dcterms:W3CDTF">2018-12-10T10:38:00Z</dcterms:created>
  <dcterms:modified xsi:type="dcterms:W3CDTF">2018-12-12T16:00:00Z</dcterms:modified>
</cp:coreProperties>
</file>